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4B32F" w14:textId="77777777" w:rsidR="00145E82" w:rsidRDefault="00145E82" w:rsidP="00A51966">
      <w:pPr>
        <w:rPr>
          <w:b/>
          <w:color w:val="C00000"/>
          <w:sz w:val="28"/>
        </w:rPr>
        <w:sectPr w:rsidR="00145E82" w:rsidSect="00DC464A">
          <w:headerReference w:type="default" r:id="rId11"/>
          <w:footerReference w:type="even" r:id="rId12"/>
          <w:footerReference w:type="default" r:id="rId13"/>
          <w:headerReference w:type="first" r:id="rId14"/>
          <w:footerReference w:type="first" r:id="rId15"/>
          <w:pgSz w:w="11907" w:h="16840" w:code="9"/>
          <w:pgMar w:top="709" w:right="1021" w:bottom="907" w:left="1418" w:header="1701" w:footer="709" w:gutter="0"/>
          <w:cols w:space="720"/>
          <w:docGrid w:linePitch="299"/>
        </w:sectPr>
      </w:pPr>
    </w:p>
    <w:p w14:paraId="0E1AED0A" w14:textId="787C8956" w:rsidR="0060519F" w:rsidRPr="00692AA9" w:rsidRDefault="0060519F" w:rsidP="0060519F">
      <w:pPr>
        <w:rPr>
          <w:b/>
          <w:sz w:val="20"/>
        </w:rPr>
      </w:pPr>
      <w:r w:rsidRPr="00692AA9">
        <w:rPr>
          <w:b/>
          <w:sz w:val="20"/>
        </w:rPr>
        <w:t>Presseinformation</w:t>
      </w:r>
      <w:r w:rsidR="00412FC4">
        <w:rPr>
          <w:b/>
          <w:sz w:val="20"/>
        </w:rPr>
        <w:t xml:space="preserve"> </w:t>
      </w:r>
      <w:r w:rsidR="00526AB5">
        <w:rPr>
          <w:b/>
          <w:sz w:val="20"/>
        </w:rPr>
        <w:t>März</w:t>
      </w:r>
      <w:r w:rsidR="00412FC4">
        <w:rPr>
          <w:b/>
          <w:sz w:val="20"/>
        </w:rPr>
        <w:t xml:space="preserve"> </w:t>
      </w:r>
      <w:r w:rsidR="00A45B51">
        <w:rPr>
          <w:b/>
          <w:sz w:val="20"/>
        </w:rPr>
        <w:t>202</w:t>
      </w:r>
      <w:r w:rsidR="00412FC4">
        <w:rPr>
          <w:b/>
          <w:sz w:val="20"/>
        </w:rPr>
        <w:t>3</w:t>
      </w:r>
      <w:r w:rsidR="00A45B51">
        <w:rPr>
          <w:b/>
          <w:sz w:val="20"/>
        </w:rPr>
        <w:t xml:space="preserve"> </w:t>
      </w:r>
    </w:p>
    <w:p w14:paraId="3A045FBE" w14:textId="77777777" w:rsidR="0060519F" w:rsidRPr="009C12B2" w:rsidRDefault="0060519F" w:rsidP="00B978D4">
      <w:pPr>
        <w:rPr>
          <w:b/>
          <w:sz w:val="28"/>
        </w:rPr>
      </w:pPr>
    </w:p>
    <w:p w14:paraId="3EE6AD46" w14:textId="46521C17" w:rsidR="009C12B2" w:rsidRDefault="00526AB5" w:rsidP="00FC5805">
      <w:pPr>
        <w:spacing w:line="360" w:lineRule="auto"/>
        <w:rPr>
          <w:b/>
          <w:bCs/>
          <w:color w:val="808080" w:themeColor="background1" w:themeShade="80"/>
          <w:sz w:val="24"/>
        </w:rPr>
      </w:pPr>
      <w:r>
        <w:rPr>
          <w:b/>
          <w:bCs/>
          <w:color w:val="C00000"/>
          <w:sz w:val="28"/>
          <w:szCs w:val="28"/>
        </w:rPr>
        <w:t xml:space="preserve">Bauen mit System </w:t>
      </w:r>
      <w:r w:rsidRPr="00526AB5">
        <w:rPr>
          <w:b/>
          <w:bCs/>
          <w:color w:val="C00000"/>
          <w:sz w:val="28"/>
          <w:szCs w:val="28"/>
        </w:rPr>
        <w:t xml:space="preserve">– </w:t>
      </w:r>
      <w:r>
        <w:rPr>
          <w:b/>
          <w:bCs/>
          <w:color w:val="C00000"/>
          <w:sz w:val="28"/>
          <w:szCs w:val="28"/>
        </w:rPr>
        <w:softHyphen/>
      </w:r>
      <w:r>
        <w:rPr>
          <w:b/>
          <w:bCs/>
          <w:color w:val="C00000"/>
          <w:sz w:val="28"/>
          <w:szCs w:val="28"/>
        </w:rPr>
        <w:softHyphen/>
      </w:r>
      <w:r>
        <w:rPr>
          <w:b/>
          <w:bCs/>
          <w:color w:val="C00000"/>
          <w:sz w:val="28"/>
          <w:szCs w:val="28"/>
        </w:rPr>
        <w:softHyphen/>
      </w:r>
      <w:r w:rsidRPr="00526AB5">
        <w:rPr>
          <w:b/>
          <w:bCs/>
          <w:color w:val="C00000"/>
          <w:sz w:val="28"/>
          <w:szCs w:val="28"/>
        </w:rPr>
        <w:t>Stremaform</w:t>
      </w:r>
      <w:r w:rsidRPr="00526AB5">
        <w:rPr>
          <w:b/>
          <w:bCs/>
          <w:color w:val="C00000"/>
          <w:sz w:val="28"/>
          <w:szCs w:val="28"/>
          <w:vertAlign w:val="superscript"/>
        </w:rPr>
        <w:t>®</w:t>
      </w:r>
      <w:r>
        <w:t xml:space="preserve"> </w:t>
      </w:r>
      <w:r>
        <w:rPr>
          <w:b/>
          <w:bCs/>
          <w:color w:val="C00000"/>
          <w:sz w:val="28"/>
          <w:szCs w:val="28"/>
        </w:rPr>
        <w:t>Systembauweise</w:t>
      </w:r>
      <w:r w:rsidR="00422E5A">
        <w:rPr>
          <w:b/>
          <w:bCs/>
          <w:color w:val="C00000"/>
          <w:sz w:val="28"/>
          <w:szCs w:val="28"/>
        </w:rPr>
        <w:br/>
      </w:r>
      <w:r>
        <w:rPr>
          <w:b/>
          <w:bCs/>
          <w:color w:val="808080" w:themeColor="background1" w:themeShade="80"/>
          <w:sz w:val="24"/>
        </w:rPr>
        <w:t xml:space="preserve">Einbaufertiges </w:t>
      </w:r>
      <w:r w:rsidR="007120CC" w:rsidRPr="1EFD755D">
        <w:rPr>
          <w:b/>
          <w:bCs/>
          <w:color w:val="808080" w:themeColor="background1" w:themeShade="80"/>
          <w:sz w:val="24"/>
        </w:rPr>
        <w:t>S</w:t>
      </w:r>
      <w:r w:rsidRPr="1EFD755D">
        <w:rPr>
          <w:b/>
          <w:bCs/>
          <w:color w:val="808080" w:themeColor="background1" w:themeShade="80"/>
          <w:sz w:val="24"/>
        </w:rPr>
        <w:t>ystem</w:t>
      </w:r>
      <w:r>
        <w:rPr>
          <w:b/>
          <w:bCs/>
          <w:color w:val="808080" w:themeColor="background1" w:themeShade="80"/>
          <w:sz w:val="24"/>
        </w:rPr>
        <w:t xml:space="preserve"> für </w:t>
      </w:r>
      <w:r w:rsidR="007120CC">
        <w:rPr>
          <w:b/>
          <w:bCs/>
          <w:color w:val="808080" w:themeColor="background1" w:themeShade="80"/>
          <w:sz w:val="24"/>
        </w:rPr>
        <w:t>Arbeitsfugenabstellungen</w:t>
      </w:r>
      <w:r>
        <w:rPr>
          <w:b/>
          <w:bCs/>
          <w:color w:val="808080" w:themeColor="background1" w:themeShade="80"/>
          <w:sz w:val="24"/>
        </w:rPr>
        <w:t xml:space="preserve"> von MAX FRANK</w:t>
      </w:r>
    </w:p>
    <w:p w14:paraId="0CF55FA4" w14:textId="77777777" w:rsidR="00802ACE" w:rsidRDefault="00802ACE" w:rsidP="002175A6">
      <w:pPr>
        <w:spacing w:line="360" w:lineRule="auto"/>
      </w:pPr>
    </w:p>
    <w:p w14:paraId="1660A6A7" w14:textId="3240877D" w:rsidR="1A2963CC" w:rsidRDefault="1A2963CC" w:rsidP="41273C07">
      <w:pPr>
        <w:rPr>
          <w:rFonts w:eastAsia="Arial"/>
          <w:i/>
          <w:iCs/>
          <w:color w:val="808080" w:themeColor="background1" w:themeShade="80"/>
          <w:sz w:val="21"/>
          <w:szCs w:val="21"/>
        </w:rPr>
      </w:pPr>
      <w:r w:rsidRPr="41273C07">
        <w:rPr>
          <w:rFonts w:eastAsia="Arial"/>
          <w:i/>
          <w:iCs/>
          <w:color w:val="808080" w:themeColor="background1" w:themeShade="80"/>
          <w:sz w:val="21"/>
          <w:szCs w:val="21"/>
        </w:rPr>
        <w:t>[Bild 1 – Die einzelnen Fugenkomponenten der Stremaform</w:t>
      </w:r>
      <w:r w:rsidRPr="000A2217">
        <w:rPr>
          <w:rFonts w:eastAsia="Arial"/>
          <w:i/>
          <w:iCs/>
          <w:color w:val="808080" w:themeColor="background1" w:themeShade="80"/>
          <w:sz w:val="21"/>
          <w:szCs w:val="21"/>
          <w:vertAlign w:val="superscript"/>
        </w:rPr>
        <w:t>®</w:t>
      </w:r>
      <w:r w:rsidRPr="41273C07">
        <w:rPr>
          <w:rFonts w:eastAsia="Arial"/>
          <w:i/>
          <w:iCs/>
          <w:color w:val="808080" w:themeColor="background1" w:themeShade="80"/>
          <w:sz w:val="21"/>
          <w:szCs w:val="21"/>
        </w:rPr>
        <w:t xml:space="preserve"> Systembauweise können wie Bausteine individuell zu </w:t>
      </w:r>
      <w:r w:rsidRPr="1EFD755D">
        <w:rPr>
          <w:rFonts w:eastAsia="Arial"/>
          <w:i/>
          <w:iCs/>
          <w:color w:val="808080" w:themeColor="background1" w:themeShade="80"/>
          <w:sz w:val="21"/>
          <w:szCs w:val="21"/>
        </w:rPr>
        <w:t>eine</w:t>
      </w:r>
      <w:r w:rsidR="312BD4A3" w:rsidRPr="1EFD755D">
        <w:rPr>
          <w:rFonts w:eastAsia="Arial"/>
          <w:i/>
          <w:iCs/>
          <w:color w:val="808080" w:themeColor="background1" w:themeShade="80"/>
          <w:sz w:val="21"/>
          <w:szCs w:val="21"/>
        </w:rPr>
        <w:t>r Arbeitsfuge</w:t>
      </w:r>
      <w:r w:rsidRPr="41273C07">
        <w:rPr>
          <w:rFonts w:eastAsia="Arial"/>
          <w:i/>
          <w:iCs/>
          <w:color w:val="808080" w:themeColor="background1" w:themeShade="80"/>
          <w:sz w:val="21"/>
          <w:szCs w:val="21"/>
        </w:rPr>
        <w:t xml:space="preserve"> zusammengesetzt werden, © </w:t>
      </w:r>
      <w:r w:rsidRPr="1EFD755D">
        <w:rPr>
          <w:rStyle w:val="Hyperlink"/>
          <w:rFonts w:eastAsia="Arial"/>
          <w:i/>
          <w:iCs/>
          <w:sz w:val="21"/>
          <w:szCs w:val="21"/>
        </w:rPr>
        <w:t>www.maxfrank.com</w:t>
      </w:r>
      <w:r w:rsidRPr="1EFD755D">
        <w:rPr>
          <w:rFonts w:eastAsia="Arial"/>
          <w:i/>
          <w:iCs/>
          <w:color w:val="808080" w:themeColor="background1" w:themeShade="80"/>
          <w:sz w:val="21"/>
          <w:szCs w:val="21"/>
        </w:rPr>
        <w:t>]</w:t>
      </w:r>
    </w:p>
    <w:p w14:paraId="5F86277E" w14:textId="53406B56" w:rsidR="41273C07" w:rsidRDefault="41273C07" w:rsidP="41273C07">
      <w:pPr>
        <w:spacing w:line="360" w:lineRule="auto"/>
      </w:pPr>
    </w:p>
    <w:p w14:paraId="26ABF6AE" w14:textId="77777777" w:rsidR="00A96D1D" w:rsidRPr="008F39D4" w:rsidRDefault="00A96D1D" w:rsidP="00A96D1D">
      <w:pPr>
        <w:spacing w:line="360" w:lineRule="auto"/>
        <w:rPr>
          <w:b/>
        </w:rPr>
      </w:pPr>
      <w:r w:rsidRPr="008F39D4">
        <w:rPr>
          <w:b/>
          <w:bCs/>
          <w:szCs w:val="22"/>
        </w:rPr>
        <w:softHyphen/>
      </w:r>
      <w:r w:rsidRPr="008F39D4">
        <w:rPr>
          <w:b/>
          <w:bCs/>
          <w:szCs w:val="22"/>
        </w:rPr>
        <w:softHyphen/>
      </w:r>
      <w:r w:rsidRPr="1EFD755D">
        <w:rPr>
          <w:b/>
        </w:rPr>
        <w:softHyphen/>
        <w:t>Stremaform</w:t>
      </w:r>
      <w:r w:rsidRPr="1EFD755D">
        <w:rPr>
          <w:b/>
          <w:vertAlign w:val="superscript"/>
        </w:rPr>
        <w:t>®</w:t>
      </w:r>
      <w:r>
        <w:t xml:space="preserve"> </w:t>
      </w:r>
      <w:r w:rsidRPr="00414135">
        <w:rPr>
          <w:b/>
        </w:rPr>
        <w:t>Arbeitsfugenabstellungen</w:t>
      </w:r>
      <w:r w:rsidRPr="1EFD755D">
        <w:rPr>
          <w:b/>
        </w:rPr>
        <w:t xml:space="preserve"> und ihre Funktionsweise</w:t>
      </w:r>
    </w:p>
    <w:p w14:paraId="7FED09E0" w14:textId="22320CF6" w:rsidR="00A96D1D" w:rsidRDefault="00A96D1D" w:rsidP="00A96D1D">
      <w:pPr>
        <w:spacing w:line="360" w:lineRule="auto"/>
      </w:pPr>
      <w:r>
        <w:t>Stremaform</w:t>
      </w:r>
      <w:r w:rsidRPr="5B89EB72">
        <w:rPr>
          <w:vertAlign w:val="superscript"/>
        </w:rPr>
        <w:t>®</w:t>
      </w:r>
      <w:r>
        <w:t xml:space="preserve"> ist ein verlorenes Schalungsmaterial, das zwischen den Bewehrungslagen montiert wird und aus teilausgesteiftem Streckmetall besteht. Durch diese Beschaffenheit von Stremaform</w:t>
      </w:r>
      <w:r w:rsidRPr="5B89EB72">
        <w:rPr>
          <w:vertAlign w:val="superscript"/>
        </w:rPr>
        <w:t>®</w:t>
      </w:r>
      <w:r>
        <w:t xml:space="preserve"> entsteht beim Betonieren eine raue Betonoberfläche, die für einen optimalen Verbund mit dem nachfolgenden Betonierabschnitt sorgt. </w:t>
      </w:r>
      <w:r w:rsidR="00801A3C">
        <w:br/>
      </w:r>
      <w:r>
        <w:t>Stremaform</w:t>
      </w:r>
      <w:r w:rsidR="0068450C" w:rsidRPr="008F39D4">
        <w:rPr>
          <w:vertAlign w:val="superscript"/>
        </w:rPr>
        <w:t>®</w:t>
      </w:r>
      <w:r>
        <w:t xml:space="preserve"> Arbeitsfugenabstellungen werden aus Gründen des Arbeitsablaufes oder als konstruktive Maßnahme planmäßig angeordnet. Sie werden mit zunehmender Dicke des Bauteils ausgesteift, um auch steigendem Betondruck standhalten zu können.</w:t>
      </w:r>
      <w:r w:rsidR="00801A3C">
        <w:t xml:space="preserve"> </w:t>
      </w:r>
      <w:r>
        <w:t>Dabei spielt es keine Rolle, ob an die Arbeitsfuge Anforderungen bzgl. der Bauwerksabdichtung gestellt werden oder nicht: Stremaform</w:t>
      </w:r>
      <w:r w:rsidRPr="1EFD755D">
        <w:rPr>
          <w:vertAlign w:val="superscript"/>
        </w:rPr>
        <w:t>®</w:t>
      </w:r>
      <w:r>
        <w:t xml:space="preserve"> kann sowohl mit oder ohne Abdichtung umgesetzt werden. </w:t>
      </w:r>
      <w:r w:rsidR="00D74F86">
        <w:t>So</w:t>
      </w:r>
      <w:r>
        <w:t>mit können einzelne Betonierabschnitte durch den Einsatz von Stremaform</w:t>
      </w:r>
      <w:r w:rsidRPr="5B89EB72">
        <w:rPr>
          <w:vertAlign w:val="superscript"/>
        </w:rPr>
        <w:t>®</w:t>
      </w:r>
      <w:r>
        <w:t xml:space="preserve"> ohne aufwändige Schalungsmethoden miteinander verbunden werden, sodass mit geringem Zeitaufwand ein kontinuierlicher Bauablauf gewährleistet werden kann.</w:t>
      </w:r>
    </w:p>
    <w:p w14:paraId="430A64F9" w14:textId="77777777" w:rsidR="00526AB5" w:rsidRPr="008F39D4" w:rsidRDefault="00526AB5" w:rsidP="005E0EF0">
      <w:pPr>
        <w:spacing w:line="360" w:lineRule="auto"/>
      </w:pPr>
    </w:p>
    <w:p w14:paraId="6B5BFDBC" w14:textId="6BCF4EE0" w:rsidR="00526AB5" w:rsidRDefault="7E7AAA7E" w:rsidP="5B89EB72">
      <w:pPr>
        <w:rPr>
          <w:rFonts w:eastAsia="Arial"/>
          <w:i/>
          <w:iCs/>
          <w:color w:val="808080" w:themeColor="background1" w:themeShade="80"/>
          <w:sz w:val="21"/>
          <w:szCs w:val="21"/>
        </w:rPr>
      </w:pPr>
      <w:r w:rsidRPr="5B89EB72">
        <w:rPr>
          <w:rFonts w:eastAsia="Arial"/>
          <w:i/>
          <w:iCs/>
          <w:color w:val="808080" w:themeColor="background1" w:themeShade="80"/>
          <w:sz w:val="21"/>
          <w:szCs w:val="21"/>
        </w:rPr>
        <w:t xml:space="preserve">[Bild 2 – </w:t>
      </w:r>
      <w:r w:rsidR="7B4AF77B" w:rsidRPr="5B89EB72">
        <w:rPr>
          <w:rFonts w:eastAsia="Arial"/>
          <w:i/>
          <w:iCs/>
          <w:color w:val="808080" w:themeColor="background1" w:themeShade="80"/>
          <w:sz w:val="21"/>
          <w:szCs w:val="21"/>
        </w:rPr>
        <w:t>Raue Betonoberfläche durch</w:t>
      </w:r>
      <w:r w:rsidR="3C291086" w:rsidRPr="5B89EB72">
        <w:rPr>
          <w:rFonts w:eastAsia="Arial"/>
          <w:i/>
          <w:iCs/>
          <w:color w:val="808080" w:themeColor="background1" w:themeShade="80"/>
          <w:sz w:val="21"/>
          <w:szCs w:val="21"/>
        </w:rPr>
        <w:t xml:space="preserve"> Streckgitterstruktur von Stremaform</w:t>
      </w:r>
      <w:r w:rsidR="3C291086" w:rsidRPr="000A2217">
        <w:rPr>
          <w:rFonts w:eastAsia="Arial"/>
          <w:i/>
          <w:iCs/>
          <w:color w:val="808080" w:themeColor="background1" w:themeShade="80"/>
          <w:sz w:val="21"/>
          <w:szCs w:val="21"/>
          <w:vertAlign w:val="superscript"/>
        </w:rPr>
        <w:t>®</w:t>
      </w:r>
      <w:r w:rsidR="00F838E9">
        <w:rPr>
          <w:rFonts w:eastAsia="Arial"/>
          <w:i/>
          <w:iCs/>
          <w:color w:val="808080" w:themeColor="background1" w:themeShade="80"/>
          <w:sz w:val="21"/>
          <w:szCs w:val="21"/>
          <w:vertAlign w:val="superscript"/>
        </w:rPr>
        <w:t xml:space="preserve"> </w:t>
      </w:r>
      <w:r w:rsidR="00F838E9">
        <w:rPr>
          <w:rFonts w:eastAsia="Arial"/>
          <w:i/>
          <w:iCs/>
          <w:color w:val="808080" w:themeColor="background1" w:themeShade="80"/>
          <w:sz w:val="21"/>
          <w:szCs w:val="21"/>
        </w:rPr>
        <w:t xml:space="preserve">sorgt für einen </w:t>
      </w:r>
      <w:r w:rsidR="005E117A">
        <w:rPr>
          <w:rFonts w:eastAsia="Arial"/>
          <w:i/>
          <w:iCs/>
          <w:color w:val="808080" w:themeColor="background1" w:themeShade="80"/>
          <w:sz w:val="21"/>
          <w:szCs w:val="21"/>
        </w:rPr>
        <w:t xml:space="preserve">optimalen Verbund </w:t>
      </w:r>
      <w:r w:rsidR="00593BA2">
        <w:rPr>
          <w:rFonts w:eastAsia="Arial"/>
          <w:i/>
          <w:iCs/>
          <w:color w:val="808080" w:themeColor="background1" w:themeShade="80"/>
          <w:sz w:val="21"/>
          <w:szCs w:val="21"/>
        </w:rPr>
        <w:t>aufeinanderfolgender Betonierabschnitte</w:t>
      </w:r>
      <w:r w:rsidRPr="5B89EB72">
        <w:rPr>
          <w:rFonts w:eastAsia="Arial"/>
          <w:i/>
          <w:iCs/>
          <w:color w:val="808080" w:themeColor="background1" w:themeShade="80"/>
          <w:sz w:val="21"/>
          <w:szCs w:val="21"/>
        </w:rPr>
        <w:t xml:space="preserve">, © </w:t>
      </w:r>
      <w:hyperlink r:id="rId16" w:history="1">
        <w:r w:rsidR="00006B3D" w:rsidRPr="000C35E7">
          <w:rPr>
            <w:rStyle w:val="Hyperlink"/>
            <w:rFonts w:eastAsia="Arial"/>
            <w:i/>
            <w:iCs/>
            <w:sz w:val="21"/>
            <w:szCs w:val="21"/>
          </w:rPr>
          <w:t>www.maxfrank.com</w:t>
        </w:r>
      </w:hyperlink>
      <w:r w:rsidRPr="5B89EB72">
        <w:rPr>
          <w:rFonts w:eastAsia="Arial"/>
          <w:i/>
          <w:iCs/>
          <w:color w:val="808080" w:themeColor="background1" w:themeShade="80"/>
          <w:sz w:val="21"/>
          <w:szCs w:val="21"/>
        </w:rPr>
        <w:t>]</w:t>
      </w:r>
    </w:p>
    <w:p w14:paraId="3FE7F776" w14:textId="76C8AC81" w:rsidR="00006B3D" w:rsidRPr="00006B3D" w:rsidRDefault="00006B3D" w:rsidP="5B89EB72">
      <w:pPr>
        <w:rPr>
          <w:rFonts w:eastAsia="Arial"/>
          <w:i/>
          <w:color w:val="808080" w:themeColor="background1" w:themeShade="80"/>
          <w:sz w:val="21"/>
          <w:szCs w:val="21"/>
        </w:rPr>
      </w:pPr>
      <w:r w:rsidRPr="5B89EB72">
        <w:rPr>
          <w:rFonts w:eastAsia="Arial"/>
          <w:i/>
          <w:iCs/>
          <w:color w:val="808080" w:themeColor="background1" w:themeShade="80"/>
          <w:sz w:val="21"/>
          <w:szCs w:val="21"/>
        </w:rPr>
        <w:t xml:space="preserve">[Bild </w:t>
      </w:r>
      <w:r>
        <w:rPr>
          <w:rFonts w:eastAsia="Arial"/>
          <w:i/>
          <w:iCs/>
          <w:color w:val="808080" w:themeColor="background1" w:themeShade="80"/>
          <w:sz w:val="21"/>
          <w:szCs w:val="21"/>
        </w:rPr>
        <w:t>3</w:t>
      </w:r>
      <w:r w:rsidRPr="5B89EB72">
        <w:rPr>
          <w:rFonts w:eastAsia="Arial"/>
          <w:i/>
          <w:iCs/>
          <w:color w:val="808080" w:themeColor="background1" w:themeShade="80"/>
          <w:sz w:val="21"/>
          <w:szCs w:val="21"/>
        </w:rPr>
        <w:t xml:space="preserve"> – </w:t>
      </w:r>
      <w:r>
        <w:rPr>
          <w:rFonts w:eastAsia="Arial"/>
          <w:i/>
          <w:iCs/>
          <w:color w:val="808080" w:themeColor="background1" w:themeShade="80"/>
          <w:sz w:val="21"/>
          <w:szCs w:val="21"/>
        </w:rPr>
        <w:t xml:space="preserve">Arbeitsfugenabstellung </w:t>
      </w:r>
      <w:r w:rsidRPr="5B89EB72">
        <w:rPr>
          <w:rFonts w:eastAsia="Arial"/>
          <w:i/>
          <w:iCs/>
          <w:color w:val="808080" w:themeColor="background1" w:themeShade="80"/>
          <w:sz w:val="21"/>
          <w:szCs w:val="21"/>
        </w:rPr>
        <w:t>Stremaform</w:t>
      </w:r>
      <w:r w:rsidRPr="000A2217">
        <w:rPr>
          <w:rFonts w:eastAsia="Arial"/>
          <w:i/>
          <w:iCs/>
          <w:color w:val="808080" w:themeColor="background1" w:themeShade="80"/>
          <w:sz w:val="21"/>
          <w:szCs w:val="21"/>
          <w:vertAlign w:val="superscript"/>
        </w:rPr>
        <w:t>®</w:t>
      </w:r>
      <w:r>
        <w:rPr>
          <w:rFonts w:eastAsia="Arial"/>
          <w:i/>
          <w:iCs/>
          <w:color w:val="808080" w:themeColor="background1" w:themeShade="80"/>
          <w:sz w:val="21"/>
          <w:szCs w:val="21"/>
          <w:vertAlign w:val="superscript"/>
        </w:rPr>
        <w:t xml:space="preserve"> </w:t>
      </w:r>
      <w:r>
        <w:rPr>
          <w:rFonts w:eastAsia="Arial"/>
          <w:i/>
          <w:iCs/>
          <w:color w:val="808080" w:themeColor="background1" w:themeShade="80"/>
          <w:sz w:val="21"/>
          <w:szCs w:val="21"/>
        </w:rPr>
        <w:t>mit Aussteifung</w:t>
      </w:r>
      <w:r w:rsidRPr="5B89EB72">
        <w:rPr>
          <w:rFonts w:eastAsia="Arial"/>
          <w:i/>
          <w:iCs/>
          <w:color w:val="808080" w:themeColor="background1" w:themeShade="80"/>
          <w:sz w:val="21"/>
          <w:szCs w:val="21"/>
        </w:rPr>
        <w:t xml:space="preserve">, © </w:t>
      </w:r>
      <w:r w:rsidRPr="5B89EB72">
        <w:rPr>
          <w:rStyle w:val="Hyperlink"/>
          <w:rFonts w:eastAsia="Arial"/>
          <w:i/>
          <w:iCs/>
          <w:sz w:val="21"/>
          <w:szCs w:val="21"/>
        </w:rPr>
        <w:t>www.maxfrank.com</w:t>
      </w:r>
      <w:r w:rsidRPr="5B89EB72">
        <w:rPr>
          <w:rFonts w:eastAsia="Arial"/>
          <w:i/>
          <w:iCs/>
          <w:color w:val="808080" w:themeColor="background1" w:themeShade="80"/>
          <w:sz w:val="21"/>
          <w:szCs w:val="21"/>
        </w:rPr>
        <w:t>]</w:t>
      </w:r>
    </w:p>
    <w:p w14:paraId="165B2F4E" w14:textId="09B9AD4A" w:rsidR="00526AB5" w:rsidRPr="008F39D4" w:rsidRDefault="00526AB5" w:rsidP="5B89EB72">
      <w:pPr>
        <w:spacing w:line="360" w:lineRule="auto"/>
      </w:pPr>
    </w:p>
    <w:p w14:paraId="1A8882B0" w14:textId="77777777" w:rsidR="00945431" w:rsidRDefault="00945431" w:rsidP="006678AD">
      <w:pPr>
        <w:spacing w:line="360" w:lineRule="auto"/>
        <w:rPr>
          <w:b/>
          <w:bCs/>
        </w:rPr>
      </w:pPr>
      <w:r w:rsidRPr="008F39D4">
        <w:rPr>
          <w:b/>
          <w:bCs/>
          <w:szCs w:val="22"/>
        </w:rPr>
        <w:softHyphen/>
      </w:r>
      <w:r w:rsidRPr="008F39D4">
        <w:rPr>
          <w:b/>
          <w:bCs/>
          <w:szCs w:val="22"/>
        </w:rPr>
        <w:softHyphen/>
      </w:r>
      <w:r w:rsidRPr="008F39D4">
        <w:rPr>
          <w:b/>
          <w:bCs/>
          <w:szCs w:val="22"/>
        </w:rPr>
        <w:softHyphen/>
        <w:t>Stremaform</w:t>
      </w:r>
      <w:r w:rsidRPr="008F39D4">
        <w:rPr>
          <w:b/>
          <w:bCs/>
          <w:szCs w:val="22"/>
          <w:vertAlign w:val="superscript"/>
        </w:rPr>
        <w:t>®</w:t>
      </w:r>
      <w:r w:rsidRPr="008F39D4">
        <w:rPr>
          <w:b/>
          <w:bCs/>
          <w:szCs w:val="22"/>
        </w:rPr>
        <w:t xml:space="preserve"> Systembauweise</w:t>
      </w:r>
    </w:p>
    <w:p w14:paraId="020A4852" w14:textId="77777777" w:rsidR="00945431" w:rsidRDefault="00945431" w:rsidP="00945431">
      <w:pPr>
        <w:spacing w:line="360" w:lineRule="auto"/>
      </w:pPr>
      <w:r>
        <w:t xml:space="preserve">Je nach Bauprojekt sind unterschiedliche </w:t>
      </w:r>
      <w:r w:rsidRPr="005F4227">
        <w:t>Fugenausführungen</w:t>
      </w:r>
      <w:r>
        <w:t>,</w:t>
      </w:r>
      <w:r w:rsidRPr="005F4227">
        <w:t xml:space="preserve"> -verläufe </w:t>
      </w:r>
      <w:r>
        <w:t>und -eigenschaften nötig</w:t>
      </w:r>
      <w:r w:rsidRPr="005F4227">
        <w:t xml:space="preserve">. MAX FRANK deckt </w:t>
      </w:r>
      <w:r>
        <w:t xml:space="preserve">diese Vielfalt mit </w:t>
      </w:r>
      <w:r w:rsidRPr="005F4227">
        <w:t xml:space="preserve">der </w:t>
      </w:r>
      <w:r w:rsidRPr="008F39D4">
        <w:rPr>
          <w:b/>
          <w:bCs/>
          <w:szCs w:val="22"/>
        </w:rPr>
        <w:softHyphen/>
      </w:r>
      <w:r w:rsidRPr="008F39D4">
        <w:rPr>
          <w:b/>
          <w:bCs/>
          <w:szCs w:val="22"/>
        </w:rPr>
        <w:softHyphen/>
      </w:r>
      <w:r w:rsidRPr="008F39D4">
        <w:rPr>
          <w:b/>
          <w:bCs/>
          <w:szCs w:val="22"/>
        </w:rPr>
        <w:softHyphen/>
      </w:r>
      <w:r w:rsidRPr="008F39D4">
        <w:t>Stremaform</w:t>
      </w:r>
      <w:r w:rsidRPr="008F39D4">
        <w:rPr>
          <w:vertAlign w:val="superscript"/>
        </w:rPr>
        <w:t>®</w:t>
      </w:r>
      <w:r w:rsidRPr="008F39D4">
        <w:t xml:space="preserve"> </w:t>
      </w:r>
      <w:r w:rsidRPr="005F4227">
        <w:t xml:space="preserve">Systembauweise ab: </w:t>
      </w:r>
    </w:p>
    <w:p w14:paraId="5F8535F9" w14:textId="68BF5D11" w:rsidR="00945431" w:rsidRDefault="00945431" w:rsidP="006678AD">
      <w:pPr>
        <w:spacing w:line="360" w:lineRule="auto"/>
      </w:pPr>
      <w:r>
        <w:t>Einzelne, vorgefertigte Stremaform</w:t>
      </w:r>
      <w:r w:rsidR="0068450C" w:rsidRPr="1711A7CD">
        <w:rPr>
          <w:vertAlign w:val="superscript"/>
        </w:rPr>
        <w:t>®</w:t>
      </w:r>
      <w:r>
        <w:t xml:space="preserve"> Elemente können wie Bausteine passend für das jeweilige Bauprojekt individuell zu einem System zusammengesetzt werden. Diese Stremaform</w:t>
      </w:r>
      <w:r w:rsidRPr="1711A7CD">
        <w:rPr>
          <w:vertAlign w:val="superscript"/>
        </w:rPr>
        <w:t>®</w:t>
      </w:r>
      <w:r>
        <w:t xml:space="preserve"> Abstellelemente können zur Bauwerksabdichtung in der Arbeitsfuge zudem mit verschiedenen Abdichtungsvarianten kombiniert werden, wie z.B. dem beschichteten Fugenblech Fradiflex</w:t>
      </w:r>
      <w:r w:rsidRPr="1711A7CD">
        <w:rPr>
          <w:vertAlign w:val="superscript"/>
        </w:rPr>
        <w:t>®</w:t>
      </w:r>
      <w:r>
        <w:t xml:space="preserve"> Premium von MAX FRANK, Fugenblechen aus Schwarzstahl oder Fugenbandkörbe</w:t>
      </w:r>
      <w:r w:rsidR="32A909D4">
        <w:t>n</w:t>
      </w:r>
      <w:r>
        <w:t xml:space="preserve"> für andere Fugen</w:t>
      </w:r>
      <w:r>
        <w:lastRenderedPageBreak/>
        <w:t>bänder.</w:t>
      </w:r>
      <w:r w:rsidR="00801A3C">
        <w:t xml:space="preserve"> </w:t>
      </w:r>
      <w:r w:rsidR="00801A3C" w:rsidRPr="00801A3C">
        <w:t xml:space="preserve">Rissbildende Elemente oder Elemente, die eine „verzahnte“ Betonoberfläche für eine erhöhte Kraftübertragung </w:t>
      </w:r>
      <w:r w:rsidR="00D74F86">
        <w:t xml:space="preserve">in der Arbeitsfuge </w:t>
      </w:r>
      <w:r w:rsidR="00801A3C" w:rsidRPr="00801A3C">
        <w:t>ermöglichen, stehen ebenfalls zur Verfügung.</w:t>
      </w:r>
      <w:r>
        <w:br/>
        <w:t>So lassen sich nahezu alle Arten und Ausführungen von Arbeitsfugen mit Stremaform</w:t>
      </w:r>
      <w:r w:rsidRPr="1711A7CD">
        <w:rPr>
          <w:vertAlign w:val="superscript"/>
        </w:rPr>
        <w:t>®</w:t>
      </w:r>
      <w:r>
        <w:t xml:space="preserve"> und dem MAX FRANK Produktsortiment ausführen und gestalten.</w:t>
      </w:r>
    </w:p>
    <w:p w14:paraId="5D486498" w14:textId="3D480278" w:rsidR="006678AD" w:rsidRDefault="006678AD" w:rsidP="006678AD">
      <w:pPr>
        <w:spacing w:line="360" w:lineRule="auto"/>
      </w:pPr>
    </w:p>
    <w:p w14:paraId="4FAD1314" w14:textId="77777777" w:rsidR="006678AD" w:rsidRPr="008F39D4" w:rsidRDefault="006678AD" w:rsidP="006678AD">
      <w:pPr>
        <w:rPr>
          <w:rFonts w:eastAsia="Arial"/>
          <w:i/>
          <w:iCs/>
          <w:color w:val="808080" w:themeColor="background1" w:themeShade="80"/>
          <w:sz w:val="21"/>
          <w:szCs w:val="21"/>
        </w:rPr>
      </w:pPr>
      <w:r w:rsidRPr="5B89EB72">
        <w:rPr>
          <w:rFonts w:eastAsia="Arial"/>
          <w:i/>
          <w:iCs/>
          <w:color w:val="808080" w:themeColor="background1" w:themeShade="80"/>
          <w:sz w:val="21"/>
          <w:szCs w:val="21"/>
        </w:rPr>
        <w:t xml:space="preserve">[Bild </w:t>
      </w:r>
      <w:r>
        <w:rPr>
          <w:rFonts w:eastAsia="Arial"/>
          <w:i/>
          <w:iCs/>
          <w:color w:val="808080" w:themeColor="background1" w:themeShade="80"/>
          <w:sz w:val="21"/>
          <w:szCs w:val="21"/>
        </w:rPr>
        <w:t>4</w:t>
      </w:r>
      <w:r w:rsidRPr="5B89EB72">
        <w:rPr>
          <w:rFonts w:eastAsia="Arial"/>
          <w:i/>
          <w:iCs/>
          <w:color w:val="808080" w:themeColor="background1" w:themeShade="80"/>
          <w:sz w:val="21"/>
          <w:szCs w:val="21"/>
        </w:rPr>
        <w:t xml:space="preserve"> – </w:t>
      </w:r>
      <w:r>
        <w:rPr>
          <w:rFonts w:eastAsia="Arial"/>
          <w:i/>
          <w:iCs/>
          <w:color w:val="808080" w:themeColor="background1" w:themeShade="80"/>
          <w:sz w:val="21"/>
          <w:szCs w:val="21"/>
        </w:rPr>
        <w:t xml:space="preserve">Arbeitsfugenabstellung </w:t>
      </w:r>
      <w:r w:rsidRPr="5B89EB72">
        <w:rPr>
          <w:rFonts w:eastAsia="Arial"/>
          <w:i/>
          <w:iCs/>
          <w:color w:val="808080" w:themeColor="background1" w:themeShade="80"/>
          <w:sz w:val="21"/>
          <w:szCs w:val="21"/>
        </w:rPr>
        <w:t>Stremaform</w:t>
      </w:r>
      <w:r w:rsidRPr="000A2217">
        <w:rPr>
          <w:rFonts w:eastAsia="Arial"/>
          <w:i/>
          <w:iCs/>
          <w:color w:val="808080" w:themeColor="background1" w:themeShade="80"/>
          <w:sz w:val="21"/>
          <w:szCs w:val="21"/>
          <w:vertAlign w:val="superscript"/>
        </w:rPr>
        <w:t>®</w:t>
      </w:r>
      <w:r>
        <w:rPr>
          <w:rFonts w:eastAsia="Arial"/>
          <w:i/>
          <w:iCs/>
          <w:color w:val="808080" w:themeColor="background1" w:themeShade="80"/>
          <w:sz w:val="21"/>
          <w:szCs w:val="21"/>
          <w:vertAlign w:val="superscript"/>
        </w:rPr>
        <w:t xml:space="preserve"> </w:t>
      </w:r>
      <w:r>
        <w:rPr>
          <w:rFonts w:eastAsia="Arial"/>
          <w:i/>
          <w:iCs/>
          <w:color w:val="808080" w:themeColor="background1" w:themeShade="80"/>
          <w:sz w:val="21"/>
          <w:szCs w:val="21"/>
        </w:rPr>
        <w:t>mit Fugenbandkorb</w:t>
      </w:r>
      <w:r w:rsidRPr="5B89EB72">
        <w:rPr>
          <w:rFonts w:eastAsia="Arial"/>
          <w:i/>
          <w:iCs/>
          <w:color w:val="808080" w:themeColor="background1" w:themeShade="80"/>
          <w:sz w:val="21"/>
          <w:szCs w:val="21"/>
        </w:rPr>
        <w:t xml:space="preserve">, © </w:t>
      </w:r>
      <w:r w:rsidRPr="5B89EB72">
        <w:rPr>
          <w:rStyle w:val="Hyperlink"/>
          <w:rFonts w:eastAsia="Arial"/>
          <w:i/>
          <w:iCs/>
          <w:sz w:val="21"/>
          <w:szCs w:val="21"/>
        </w:rPr>
        <w:t>www.maxfrank.com</w:t>
      </w:r>
      <w:r w:rsidRPr="5B89EB72">
        <w:rPr>
          <w:rFonts w:eastAsia="Arial"/>
          <w:i/>
          <w:iCs/>
          <w:color w:val="808080" w:themeColor="background1" w:themeShade="80"/>
          <w:sz w:val="21"/>
          <w:szCs w:val="21"/>
        </w:rPr>
        <w:t>]</w:t>
      </w:r>
    </w:p>
    <w:p w14:paraId="0BFD3C44" w14:textId="77777777" w:rsidR="00E4666B" w:rsidRDefault="00E4666B" w:rsidP="008F39D4"/>
    <w:p w14:paraId="5CC7F84E" w14:textId="77777777" w:rsidR="00EA2E1C" w:rsidRDefault="00EA2E1C" w:rsidP="00EA2E1C">
      <w:pPr>
        <w:spacing w:line="360" w:lineRule="auto"/>
        <w:rPr>
          <w:b/>
          <w:bCs/>
          <w:szCs w:val="22"/>
        </w:rPr>
      </w:pPr>
      <w:r w:rsidRPr="00E4666B">
        <w:rPr>
          <w:b/>
          <w:bCs/>
          <w:szCs w:val="22"/>
        </w:rPr>
        <w:t xml:space="preserve">Vorteil </w:t>
      </w:r>
      <w:r w:rsidRPr="008F39D4">
        <w:rPr>
          <w:b/>
          <w:bCs/>
          <w:szCs w:val="22"/>
        </w:rPr>
        <w:t>Stremaform</w:t>
      </w:r>
      <w:r w:rsidRPr="008F39D4">
        <w:rPr>
          <w:b/>
          <w:bCs/>
          <w:szCs w:val="22"/>
          <w:vertAlign w:val="superscript"/>
        </w:rPr>
        <w:t>®</w:t>
      </w:r>
      <w:r w:rsidRPr="008F39D4">
        <w:rPr>
          <w:b/>
          <w:bCs/>
          <w:szCs w:val="22"/>
        </w:rPr>
        <w:t xml:space="preserve"> Systembauweise</w:t>
      </w:r>
    </w:p>
    <w:p w14:paraId="7E8DA3BF" w14:textId="761BDCD2" w:rsidR="00EA2E1C" w:rsidRDefault="00EA2E1C" w:rsidP="006678AD">
      <w:pPr>
        <w:spacing w:line="360" w:lineRule="auto"/>
      </w:pPr>
      <w:r>
        <w:t>Die MAX FRANK Stremaform</w:t>
      </w:r>
      <w:r w:rsidRPr="3BA0BBB5">
        <w:rPr>
          <w:vertAlign w:val="superscript"/>
        </w:rPr>
        <w:t>®</w:t>
      </w:r>
      <w:r>
        <w:t xml:space="preserve"> Systembauweise mit ihren maßgeschneiderten, vorgefertigten Elementen ermöglicht ideal angepasste Lösungen für individuelle Fugenverläufe bzw. -geometrien in den unterschiedlichsten Bauprojekten.</w:t>
      </w:r>
      <w:r w:rsidR="009E227A">
        <w:t xml:space="preserve"> </w:t>
      </w:r>
      <w:r>
        <w:t>Zudem ergibt sich durch die Nutzung der MAX FRANK Stremaform</w:t>
      </w:r>
      <w:r w:rsidRPr="3BA0BBB5">
        <w:rPr>
          <w:vertAlign w:val="superscript"/>
        </w:rPr>
        <w:t>®</w:t>
      </w:r>
      <w:r>
        <w:t xml:space="preserve"> Systembauweise ein hohes Einsparpotential auf der Baustelle: Stremaform</w:t>
      </w:r>
      <w:r w:rsidRPr="3BA0BBB5">
        <w:rPr>
          <w:vertAlign w:val="superscript"/>
        </w:rPr>
        <w:t>®</w:t>
      </w:r>
      <w:r w:rsidR="009E227A">
        <w:rPr>
          <w:vertAlign w:val="superscript"/>
        </w:rPr>
        <w:t xml:space="preserve"> </w:t>
      </w:r>
      <w:r>
        <w:t>ist als verlorene Arbeitsfugenabstellung – im Vergleich zur klassischen Holz- oder Rahmenschalung – eine zeitsparende, sichere, effektive und kosteneinsparende Lösung.</w:t>
      </w:r>
    </w:p>
    <w:p w14:paraId="0ED7343B" w14:textId="77777777" w:rsidR="00C9049F" w:rsidRPr="008F39D4" w:rsidRDefault="00C9049F" w:rsidP="00E4666B">
      <w:pPr>
        <w:spacing w:line="360" w:lineRule="auto"/>
        <w:rPr>
          <w:b/>
          <w:bCs/>
          <w:szCs w:val="22"/>
        </w:rPr>
      </w:pPr>
    </w:p>
    <w:p w14:paraId="149A29C8" w14:textId="51EEE12A" w:rsidR="00E01A80" w:rsidRPr="00E01A80" w:rsidRDefault="00E01A80" w:rsidP="00E01A80">
      <w:pPr>
        <w:spacing w:line="360" w:lineRule="auto"/>
        <w:rPr>
          <w:sz w:val="18"/>
          <w:szCs w:val="18"/>
        </w:rPr>
      </w:pPr>
      <w:r w:rsidRPr="00567CFD">
        <w:rPr>
          <w:b/>
        </w:rPr>
        <w:t>Allgemeine Informationen zum Unternehmen</w:t>
      </w:r>
    </w:p>
    <w:p w14:paraId="7941A223" w14:textId="77777777" w:rsidR="00E01A80" w:rsidRPr="00F13543" w:rsidRDefault="00E01A80" w:rsidP="00E01A80">
      <w:pPr>
        <w:spacing w:line="360" w:lineRule="auto"/>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65F619AA" w14:textId="77777777" w:rsidR="00E01A80" w:rsidRPr="009C12B2" w:rsidRDefault="00E01A80" w:rsidP="00E01A80">
      <w:pPr>
        <w:spacing w:line="360" w:lineRule="auto"/>
      </w:pPr>
    </w:p>
    <w:p w14:paraId="2D437FD3" w14:textId="77777777" w:rsidR="00E01A80" w:rsidRDefault="00E01A80" w:rsidP="00E01A80">
      <w:pPr>
        <w:spacing w:line="360" w:lineRule="auto"/>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w:t>
      </w:r>
      <w:r>
        <w:rPr>
          <w:szCs w:val="22"/>
        </w:rPr>
        <w:t xml:space="preserve">– </w:t>
      </w:r>
      <w:r w:rsidRPr="00F13543">
        <w:rPr>
          <w:szCs w:val="22"/>
        </w:rPr>
        <w:t xml:space="preserve">Fragen, die zum Kern der Aufgabe durchdringen und helfen, neue Einblicke zu erlangen und mehr und mehr gemeinsames Terrain abzustecken. </w:t>
      </w:r>
    </w:p>
    <w:p w14:paraId="118B9F2A" w14:textId="77777777" w:rsidR="00E01A80" w:rsidRDefault="00E01A80" w:rsidP="00E01A80">
      <w:pPr>
        <w:spacing w:line="360" w:lineRule="auto"/>
      </w:pPr>
    </w:p>
    <w:p w14:paraId="62CB9284" w14:textId="77777777" w:rsidR="00DC464A" w:rsidRDefault="00E01A80" w:rsidP="00DC464A">
      <w:pPr>
        <w:spacing w:line="360" w:lineRule="auto"/>
        <w:rPr>
          <w:szCs w:val="22"/>
        </w:rPr>
      </w:pPr>
      <w:r>
        <w:rPr>
          <w:szCs w:val="22"/>
        </w:rPr>
        <w:t>Bei MAX FRANK spricht man von</w:t>
      </w:r>
      <w:r w:rsidRPr="00F13543">
        <w:rPr>
          <w:szCs w:val="22"/>
        </w:rPr>
        <w:t xml:space="preserve">: </w:t>
      </w:r>
      <w:r>
        <w:rPr>
          <w:szCs w:val="22"/>
        </w:rPr>
        <w:t>BUILDING COMMON GROUND</w:t>
      </w:r>
    </w:p>
    <w:p w14:paraId="71D70EFE" w14:textId="68C0EBC6" w:rsidR="00E01A80" w:rsidRDefault="00DC464A" w:rsidP="00DC464A">
      <w:pPr>
        <w:spacing w:line="360" w:lineRule="auto"/>
      </w:pPr>
      <w:r>
        <w:lastRenderedPageBreak/>
        <w:br/>
      </w:r>
      <w:hyperlink r:id="rId17" w:history="1">
        <w:r w:rsidRPr="005C2A0F">
          <w:rPr>
            <w:rStyle w:val="Hyperlink"/>
          </w:rPr>
          <w:t>www.maxfrank.com</w:t>
        </w:r>
      </w:hyperlink>
    </w:p>
    <w:p w14:paraId="2B023F12" w14:textId="3C1C28D0" w:rsidR="00E01A80" w:rsidRDefault="00E01A80" w:rsidP="00E01A80"/>
    <w:p w14:paraId="1F56755A" w14:textId="77777777" w:rsidR="004F6095" w:rsidRDefault="004F6095" w:rsidP="00E01A80"/>
    <w:p w14:paraId="103A5F1F" w14:textId="77777777" w:rsidR="00E01A80" w:rsidRPr="002C7B4D" w:rsidRDefault="00E01A80" w:rsidP="00E01A80">
      <w:pPr>
        <w:tabs>
          <w:tab w:val="left" w:pos="3969"/>
        </w:tabs>
        <w:spacing w:line="240" w:lineRule="atLeast"/>
        <w:rPr>
          <w:b/>
        </w:rPr>
      </w:pPr>
      <w:r w:rsidRPr="00A010E4">
        <w:rPr>
          <w:b/>
        </w:rPr>
        <w:t xml:space="preserve">Max Frank GmbH &amp; Co. </w:t>
      </w:r>
      <w:r w:rsidRPr="002C7B4D">
        <w:rPr>
          <w:b/>
        </w:rPr>
        <w:t>KG</w:t>
      </w:r>
    </w:p>
    <w:p w14:paraId="2A5FE9FA" w14:textId="77777777" w:rsidR="00E01A80" w:rsidRDefault="00E01A80" w:rsidP="00E01A80">
      <w:pPr>
        <w:tabs>
          <w:tab w:val="left" w:pos="3969"/>
        </w:tabs>
        <w:spacing w:line="240" w:lineRule="atLeast"/>
      </w:pPr>
      <w:r>
        <w:t>Mitterweg 1</w:t>
      </w:r>
    </w:p>
    <w:p w14:paraId="3C9FDAC3" w14:textId="77777777" w:rsidR="00E01A80" w:rsidRPr="00006B3D" w:rsidRDefault="00E01A80" w:rsidP="00E01A80">
      <w:pPr>
        <w:tabs>
          <w:tab w:val="left" w:pos="3969"/>
        </w:tabs>
        <w:spacing w:line="240" w:lineRule="atLeast"/>
      </w:pPr>
      <w:r w:rsidRPr="00006B3D">
        <w:t xml:space="preserve">94339 Leiblfing </w:t>
      </w:r>
    </w:p>
    <w:p w14:paraId="5B98347E" w14:textId="77777777" w:rsidR="00E01A80" w:rsidRPr="00006B3D" w:rsidRDefault="00E01A80" w:rsidP="00E01A80">
      <w:pPr>
        <w:tabs>
          <w:tab w:val="left" w:pos="3969"/>
        </w:tabs>
        <w:spacing w:line="240" w:lineRule="atLeast"/>
      </w:pPr>
    </w:p>
    <w:p w14:paraId="7922B4D0" w14:textId="77777777" w:rsidR="00E01A80" w:rsidRPr="00006B3D" w:rsidRDefault="00E01A80" w:rsidP="00E01A80">
      <w:pPr>
        <w:tabs>
          <w:tab w:val="left" w:pos="3969"/>
        </w:tabs>
        <w:spacing w:line="240" w:lineRule="atLeast"/>
      </w:pPr>
      <w:r w:rsidRPr="00006B3D">
        <w:t>Tel. +49 9427 1890</w:t>
      </w:r>
    </w:p>
    <w:p w14:paraId="437F971C" w14:textId="77777777" w:rsidR="00E01A80" w:rsidRPr="00006B3D" w:rsidRDefault="00E01A80" w:rsidP="00E01A80">
      <w:pPr>
        <w:tabs>
          <w:tab w:val="left" w:pos="3969"/>
        </w:tabs>
        <w:spacing w:line="240" w:lineRule="atLeast"/>
      </w:pPr>
      <w:r w:rsidRPr="00006B3D">
        <w:t>Fax: +49 9427 1588</w:t>
      </w:r>
    </w:p>
    <w:p w14:paraId="10D4D747" w14:textId="77777777" w:rsidR="00E01A80" w:rsidRPr="00006B3D" w:rsidRDefault="00E01A80" w:rsidP="00E01A80">
      <w:pPr>
        <w:tabs>
          <w:tab w:val="left" w:pos="3969"/>
        </w:tabs>
        <w:spacing w:line="240" w:lineRule="atLeast"/>
      </w:pPr>
    </w:p>
    <w:p w14:paraId="50538AEB" w14:textId="77777777" w:rsidR="00E01A80" w:rsidRPr="00006B3D" w:rsidRDefault="00E01A80" w:rsidP="00E01A80">
      <w:pPr>
        <w:tabs>
          <w:tab w:val="left" w:pos="3969"/>
        </w:tabs>
        <w:spacing w:line="240" w:lineRule="atLeast"/>
      </w:pPr>
      <w:r w:rsidRPr="00006B3D">
        <w:t>info@maxfrank.com</w:t>
      </w:r>
    </w:p>
    <w:p w14:paraId="30054831" w14:textId="77777777" w:rsidR="00E01A80" w:rsidRPr="00AD176B" w:rsidRDefault="00E01A80" w:rsidP="00E01A80">
      <w:pPr>
        <w:tabs>
          <w:tab w:val="left" w:pos="3969"/>
        </w:tabs>
        <w:spacing w:line="240" w:lineRule="atLeast"/>
      </w:pPr>
      <w:r w:rsidRPr="00AD176B">
        <w:t>www.maxfrank.com</w:t>
      </w:r>
    </w:p>
    <w:p w14:paraId="55AF4C14" w14:textId="77777777" w:rsidR="00E01A80" w:rsidRPr="00AD176B" w:rsidRDefault="00E01A80" w:rsidP="00E01A80">
      <w:pPr>
        <w:tabs>
          <w:tab w:val="left" w:pos="3969"/>
        </w:tabs>
        <w:spacing w:line="240" w:lineRule="atLeast"/>
      </w:pPr>
    </w:p>
    <w:p w14:paraId="410671A9" w14:textId="77777777" w:rsidR="00E01A80" w:rsidRPr="00AD176B" w:rsidRDefault="00E01A80" w:rsidP="00E01A80">
      <w:pPr>
        <w:tabs>
          <w:tab w:val="left" w:pos="3969"/>
        </w:tabs>
        <w:spacing w:line="240" w:lineRule="atLeast"/>
      </w:pPr>
    </w:p>
    <w:p w14:paraId="2F43246E" w14:textId="77777777" w:rsidR="00E01A80" w:rsidRPr="009C12B2" w:rsidRDefault="00E01A80" w:rsidP="00E01A80">
      <w:pPr>
        <w:tabs>
          <w:tab w:val="left" w:pos="3969"/>
        </w:tabs>
        <w:spacing w:line="240" w:lineRule="atLeast"/>
      </w:pPr>
      <w:r w:rsidRPr="009C12B2">
        <w:t>Pressekontakt:</w:t>
      </w:r>
    </w:p>
    <w:p w14:paraId="3DD9671A" w14:textId="77777777" w:rsidR="00E01A80" w:rsidRDefault="00E01A80" w:rsidP="00E01A80">
      <w:pPr>
        <w:tabs>
          <w:tab w:val="left" w:pos="3969"/>
        </w:tabs>
        <w:spacing w:line="240" w:lineRule="atLeast"/>
      </w:pPr>
      <w:r>
        <w:t>Verena Vielreicher</w:t>
      </w:r>
    </w:p>
    <w:p w14:paraId="6C8092B4" w14:textId="34C01837" w:rsidR="00FE4928" w:rsidRDefault="00931F32" w:rsidP="00FE4928">
      <w:pPr>
        <w:tabs>
          <w:tab w:val="left" w:pos="3969"/>
        </w:tabs>
        <w:spacing w:line="240" w:lineRule="auto"/>
      </w:pPr>
      <w:hyperlink r:id="rId18" w:history="1">
        <w:r w:rsidR="00FE4928" w:rsidRPr="00A2386E">
          <w:rPr>
            <w:rStyle w:val="Hyperlink"/>
          </w:rPr>
          <w:t>presse@maxfrank.de</w:t>
        </w:r>
      </w:hyperlink>
    </w:p>
    <w:p w14:paraId="2B1910B7" w14:textId="77777777" w:rsidR="00FE4928" w:rsidRDefault="00FE4928" w:rsidP="00FE4928">
      <w:pPr>
        <w:tabs>
          <w:tab w:val="left" w:pos="3969"/>
        </w:tabs>
        <w:spacing w:line="240" w:lineRule="auto"/>
      </w:pPr>
    </w:p>
    <w:tbl>
      <w:tblPr>
        <w:tblStyle w:val="Tabellenraster"/>
        <w:tblpPr w:leftFromText="141" w:rightFromText="141" w:vertAnchor="text" w:horzAnchor="margin" w:tblpY="6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01A80" w:rsidRPr="00E4666B" w14:paraId="0BCA7DDE" w14:textId="77777777" w:rsidTr="41273C07">
        <w:tc>
          <w:tcPr>
            <w:tcW w:w="9458" w:type="dxa"/>
          </w:tcPr>
          <w:p w14:paraId="7B016BFA" w14:textId="36D60B69" w:rsidR="00E01A80" w:rsidRPr="00E4666B" w:rsidRDefault="00E01A80" w:rsidP="41273C07">
            <w:pPr>
              <w:spacing w:line="360" w:lineRule="auto"/>
            </w:pPr>
            <w:r w:rsidRPr="41273C07">
              <w:t xml:space="preserve">Bild 1: </w:t>
            </w:r>
          </w:p>
          <w:p w14:paraId="655F158C" w14:textId="51A6A185" w:rsidR="00E01A80" w:rsidRPr="000C6754" w:rsidRDefault="7FE26CC8" w:rsidP="41273C07">
            <w:pPr>
              <w:spacing w:line="360" w:lineRule="auto"/>
            </w:pPr>
            <w:r>
              <w:rPr>
                <w:noProof/>
              </w:rPr>
              <w:drawing>
                <wp:inline distT="0" distB="0" distL="0" distR="0" wp14:anchorId="1901446D" wp14:editId="43CE1EF0">
                  <wp:extent cx="4797397" cy="3388162"/>
                  <wp:effectExtent l="0" t="0" r="0" b="0"/>
                  <wp:docPr id="1804877407" name="Picture 180487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97397" cy="3388162"/>
                          </a:xfrm>
                          <a:prstGeom prst="rect">
                            <a:avLst/>
                          </a:prstGeom>
                        </pic:spPr>
                      </pic:pic>
                    </a:graphicData>
                  </a:graphic>
                </wp:inline>
              </w:drawing>
            </w:r>
            <w:r w:rsidR="00E01A80">
              <w:br/>
            </w:r>
            <w:r w:rsidR="00E01A80" w:rsidRPr="41273C07">
              <w:rPr>
                <w:sz w:val="18"/>
                <w:szCs w:val="18"/>
              </w:rPr>
              <w:t xml:space="preserve">© </w:t>
            </w:r>
            <w:hyperlink r:id="rId20">
              <w:r w:rsidR="00E01A80" w:rsidRPr="41273C07">
                <w:rPr>
                  <w:rStyle w:val="Hyperlink"/>
                  <w:color w:val="auto"/>
                  <w:sz w:val="18"/>
                  <w:szCs w:val="18"/>
                </w:rPr>
                <w:t>www.maxfrank.com</w:t>
              </w:r>
            </w:hyperlink>
          </w:p>
        </w:tc>
      </w:tr>
      <w:tr w:rsidR="41273C07" w14:paraId="3304272B" w14:textId="77777777" w:rsidTr="41273C07">
        <w:trPr>
          <w:trHeight w:val="300"/>
        </w:trPr>
        <w:tc>
          <w:tcPr>
            <w:tcW w:w="9458" w:type="dxa"/>
          </w:tcPr>
          <w:p w14:paraId="30D655E7" w14:textId="42E17082" w:rsidR="41273C07" w:rsidRDefault="41273C07" w:rsidP="41273C07">
            <w:pPr>
              <w:spacing w:line="360" w:lineRule="auto"/>
            </w:pPr>
          </w:p>
        </w:tc>
      </w:tr>
      <w:tr w:rsidR="00E01A80" w:rsidRPr="00E4666B" w14:paraId="54383380" w14:textId="77777777" w:rsidTr="41273C07">
        <w:tc>
          <w:tcPr>
            <w:tcW w:w="9458" w:type="dxa"/>
          </w:tcPr>
          <w:p w14:paraId="49C7369D" w14:textId="77777777" w:rsidR="006678AD" w:rsidRDefault="006678AD" w:rsidP="41273C07">
            <w:pPr>
              <w:spacing w:line="360" w:lineRule="auto"/>
            </w:pPr>
          </w:p>
          <w:p w14:paraId="27F268CA" w14:textId="77777777" w:rsidR="006678AD" w:rsidRDefault="006678AD" w:rsidP="41273C07">
            <w:pPr>
              <w:spacing w:line="360" w:lineRule="auto"/>
            </w:pPr>
          </w:p>
          <w:p w14:paraId="5CB50661" w14:textId="7A86FF05" w:rsidR="00E01A80" w:rsidRPr="00E4666B" w:rsidRDefault="00E01A80" w:rsidP="41273C07">
            <w:pPr>
              <w:spacing w:line="360" w:lineRule="auto"/>
              <w:rPr>
                <w:sz w:val="18"/>
                <w:szCs w:val="18"/>
              </w:rPr>
            </w:pPr>
            <w:r w:rsidRPr="41273C07">
              <w:lastRenderedPageBreak/>
              <w:t xml:space="preserve">Bild 2: </w:t>
            </w:r>
          </w:p>
          <w:p w14:paraId="27E9139E" w14:textId="19AADE88" w:rsidR="000C6754" w:rsidRDefault="001D1E34" w:rsidP="41273C07">
            <w:pPr>
              <w:spacing w:line="240" w:lineRule="auto"/>
            </w:pPr>
            <w:r>
              <w:rPr>
                <w:noProof/>
              </w:rPr>
              <w:drawing>
                <wp:inline distT="0" distB="0" distL="0" distR="0" wp14:anchorId="678D3D5A" wp14:editId="3F29CEB4">
                  <wp:extent cx="4832427" cy="32226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1073" cy="3235060"/>
                          </a:xfrm>
                          <a:prstGeom prst="rect">
                            <a:avLst/>
                          </a:prstGeom>
                          <a:noFill/>
                          <a:ln>
                            <a:noFill/>
                          </a:ln>
                        </pic:spPr>
                      </pic:pic>
                    </a:graphicData>
                  </a:graphic>
                </wp:inline>
              </w:drawing>
            </w:r>
            <w:r w:rsidR="00E01A80">
              <w:br/>
            </w:r>
            <w:r w:rsidR="00E01A80">
              <w:br/>
            </w:r>
            <w:r w:rsidR="00E01A80" w:rsidRPr="41273C07">
              <w:rPr>
                <w:sz w:val="18"/>
                <w:szCs w:val="18"/>
              </w:rPr>
              <w:t xml:space="preserve">© </w:t>
            </w:r>
            <w:hyperlink r:id="rId22">
              <w:r w:rsidR="00E01A80" w:rsidRPr="41273C07">
                <w:rPr>
                  <w:rStyle w:val="Hyperlink"/>
                  <w:color w:val="auto"/>
                  <w:sz w:val="18"/>
                  <w:szCs w:val="18"/>
                </w:rPr>
                <w:t>www.maxfrank.com</w:t>
              </w:r>
              <w:r w:rsidR="00E01A80">
                <w:br/>
              </w:r>
            </w:hyperlink>
          </w:p>
          <w:p w14:paraId="724B779A" w14:textId="420A87B3" w:rsidR="00E01A80" w:rsidRPr="00E4666B" w:rsidRDefault="00E01A80" w:rsidP="41273C07">
            <w:pPr>
              <w:spacing w:line="240" w:lineRule="auto"/>
              <w:rPr>
                <w:sz w:val="18"/>
                <w:szCs w:val="18"/>
              </w:rPr>
            </w:pPr>
          </w:p>
        </w:tc>
      </w:tr>
      <w:tr w:rsidR="00E01A80" w:rsidRPr="00E4666B" w14:paraId="432C1DB1" w14:textId="77777777" w:rsidTr="41273C07">
        <w:tc>
          <w:tcPr>
            <w:tcW w:w="9458" w:type="dxa"/>
          </w:tcPr>
          <w:p w14:paraId="66CF8B9E" w14:textId="77777777" w:rsidR="00E01A80" w:rsidRPr="00E4666B" w:rsidRDefault="00E01A80" w:rsidP="41273C07">
            <w:pPr>
              <w:spacing w:line="360" w:lineRule="auto"/>
            </w:pPr>
          </w:p>
        </w:tc>
      </w:tr>
      <w:tr w:rsidR="00E01A80" w:rsidRPr="00E4666B" w14:paraId="605ADDCB" w14:textId="77777777" w:rsidTr="41273C07">
        <w:tc>
          <w:tcPr>
            <w:tcW w:w="9458" w:type="dxa"/>
          </w:tcPr>
          <w:p w14:paraId="097122F9" w14:textId="673D677A" w:rsidR="00E01A80" w:rsidRPr="00E4666B" w:rsidRDefault="00E01A80" w:rsidP="41273C07">
            <w:pPr>
              <w:spacing w:line="360" w:lineRule="auto"/>
              <w:rPr>
                <w:sz w:val="18"/>
                <w:szCs w:val="18"/>
              </w:rPr>
            </w:pPr>
            <w:r w:rsidRPr="41273C07">
              <w:t xml:space="preserve">Bild 3: </w:t>
            </w:r>
          </w:p>
          <w:p w14:paraId="599B6481" w14:textId="04FE8319" w:rsidR="000C6754" w:rsidRPr="00CF3059" w:rsidRDefault="00493E2A" w:rsidP="41273C07">
            <w:pPr>
              <w:spacing w:line="360" w:lineRule="auto"/>
              <w:rPr>
                <w:rStyle w:val="Hyperlink"/>
                <w:color w:val="auto"/>
                <w:sz w:val="18"/>
                <w:szCs w:val="18"/>
              </w:rPr>
            </w:pPr>
            <w:r>
              <w:rPr>
                <w:noProof/>
              </w:rPr>
              <w:drawing>
                <wp:inline distT="0" distB="0" distL="0" distR="0" wp14:anchorId="762FFE57" wp14:editId="2A3D483E">
                  <wp:extent cx="4876800" cy="3657600"/>
                  <wp:effectExtent l="0" t="0" r="0" b="0"/>
                  <wp:docPr id="2" name="Picture 2" descr="Ein Bild, das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drauß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00E01A80">
              <w:br/>
            </w:r>
            <w:r w:rsidR="00E01A80" w:rsidRPr="41273C07">
              <w:rPr>
                <w:sz w:val="18"/>
                <w:szCs w:val="18"/>
              </w:rPr>
              <w:t xml:space="preserve">© </w:t>
            </w:r>
            <w:hyperlink r:id="rId24">
              <w:r w:rsidR="00E01A80" w:rsidRPr="41273C07">
                <w:rPr>
                  <w:rStyle w:val="Hyperlink"/>
                  <w:color w:val="auto"/>
                  <w:sz w:val="18"/>
                  <w:szCs w:val="18"/>
                </w:rPr>
                <w:t>www.maxfrank.com</w:t>
              </w:r>
            </w:hyperlink>
          </w:p>
          <w:p w14:paraId="7A47B084" w14:textId="77777777" w:rsidR="000C6754" w:rsidRDefault="000C6754" w:rsidP="41273C07">
            <w:pPr>
              <w:spacing w:line="360" w:lineRule="auto"/>
            </w:pPr>
            <w:r>
              <w:lastRenderedPageBreak/>
              <w:t xml:space="preserve">Bild 4: </w:t>
            </w:r>
          </w:p>
          <w:p w14:paraId="0B1C865A" w14:textId="46AE049F" w:rsidR="00E01A80" w:rsidRPr="00E4666B" w:rsidRDefault="0020246D" w:rsidP="41273C07">
            <w:pPr>
              <w:spacing w:line="360" w:lineRule="auto"/>
            </w:pPr>
            <w:r>
              <w:rPr>
                <w:noProof/>
              </w:rPr>
              <w:drawing>
                <wp:inline distT="0" distB="0" distL="0" distR="0" wp14:anchorId="61738BB9" wp14:editId="47C868DE">
                  <wp:extent cx="485775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1094" cy="3240729"/>
                          </a:xfrm>
                          <a:prstGeom prst="rect">
                            <a:avLst/>
                          </a:prstGeom>
                          <a:noFill/>
                          <a:ln>
                            <a:noFill/>
                          </a:ln>
                        </pic:spPr>
                      </pic:pic>
                    </a:graphicData>
                  </a:graphic>
                </wp:inline>
              </w:drawing>
            </w:r>
            <w:r w:rsidR="000C6754">
              <w:br/>
            </w:r>
            <w:r w:rsidR="000C6754" w:rsidRPr="41273C07">
              <w:rPr>
                <w:sz w:val="18"/>
                <w:szCs w:val="18"/>
              </w:rPr>
              <w:t xml:space="preserve">© </w:t>
            </w:r>
            <w:hyperlink r:id="rId26">
              <w:r w:rsidR="000C6754" w:rsidRPr="41273C07">
                <w:rPr>
                  <w:rStyle w:val="Hyperlink"/>
                  <w:color w:val="auto"/>
                  <w:sz w:val="18"/>
                  <w:szCs w:val="18"/>
                </w:rPr>
                <w:t>www.maxfrank.com</w:t>
              </w:r>
            </w:hyperlink>
          </w:p>
        </w:tc>
      </w:tr>
    </w:tbl>
    <w:p w14:paraId="6C444D3A" w14:textId="77777777" w:rsidR="006400BB" w:rsidRDefault="006400BB" w:rsidP="002175A6">
      <w:pPr>
        <w:spacing w:line="360" w:lineRule="auto"/>
      </w:pPr>
    </w:p>
    <w:sectPr w:rsidR="006400BB"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C4FF0" w14:textId="77777777" w:rsidR="00FA7DCB" w:rsidRDefault="00FA7DCB" w:rsidP="00894261">
      <w:r>
        <w:separator/>
      </w:r>
    </w:p>
  </w:endnote>
  <w:endnote w:type="continuationSeparator" w:id="0">
    <w:p w14:paraId="1D22FDC9" w14:textId="77777777" w:rsidR="00FA7DCB" w:rsidRDefault="00FA7DCB" w:rsidP="00894261">
      <w:r>
        <w:continuationSeparator/>
      </w:r>
    </w:p>
  </w:endnote>
  <w:endnote w:type="continuationNotice" w:id="1">
    <w:p w14:paraId="4D32C7C6" w14:textId="77777777" w:rsidR="00FA7DCB" w:rsidRDefault="00FA7D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639D" w14:textId="77777777" w:rsidR="00A859F0" w:rsidRDefault="00A859F0" w:rsidP="00894261">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28D5685C" w14:textId="77777777" w:rsidR="00A859F0" w:rsidRDefault="00A859F0"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6E6191F4" w14:textId="77777777" w:rsidTr="009C12B2">
      <w:tc>
        <w:tcPr>
          <w:tcW w:w="8897" w:type="dxa"/>
        </w:tcPr>
        <w:p w14:paraId="1BDCCB91" w14:textId="77777777" w:rsidR="00A859F0" w:rsidRPr="00862EA7" w:rsidRDefault="00A859F0" w:rsidP="009C12B2">
          <w:pPr>
            <w:pStyle w:val="Fuzeile"/>
            <w:rPr>
              <w:sz w:val="18"/>
            </w:rPr>
          </w:pPr>
        </w:p>
      </w:tc>
      <w:tc>
        <w:tcPr>
          <w:tcW w:w="598" w:type="dxa"/>
        </w:tcPr>
        <w:p w14:paraId="007A497B" w14:textId="77777777" w:rsidR="00A859F0" w:rsidRPr="00862EA7" w:rsidRDefault="00A859F0" w:rsidP="009C12B2">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3029262B" w14:textId="77777777" w:rsidR="00A859F0" w:rsidRDefault="00A859F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A5BC" w14:textId="77777777" w:rsidR="00A859F0" w:rsidRDefault="00A859F0"/>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0C12F43D" w14:textId="77777777" w:rsidTr="00A533D8">
      <w:tc>
        <w:tcPr>
          <w:tcW w:w="8897" w:type="dxa"/>
        </w:tcPr>
        <w:p w14:paraId="0B9EE408" w14:textId="77777777" w:rsidR="00A859F0" w:rsidRPr="00862EA7" w:rsidRDefault="00A859F0">
          <w:pPr>
            <w:pStyle w:val="Fuzeile"/>
            <w:rPr>
              <w:sz w:val="18"/>
            </w:rPr>
          </w:pPr>
        </w:p>
      </w:tc>
      <w:tc>
        <w:tcPr>
          <w:tcW w:w="598" w:type="dxa"/>
        </w:tcPr>
        <w:p w14:paraId="699ECC5D" w14:textId="77777777" w:rsidR="00A859F0" w:rsidRPr="00862EA7" w:rsidRDefault="00A859F0" w:rsidP="00862EA7">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4E308394" w14:textId="77777777" w:rsidR="00A859F0" w:rsidRPr="00AC35D5" w:rsidRDefault="00A859F0"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57E16" w14:textId="77777777" w:rsidR="00FA7DCB" w:rsidRDefault="00FA7DCB" w:rsidP="00894261">
      <w:r>
        <w:separator/>
      </w:r>
    </w:p>
  </w:footnote>
  <w:footnote w:type="continuationSeparator" w:id="0">
    <w:p w14:paraId="3B263B09" w14:textId="77777777" w:rsidR="00FA7DCB" w:rsidRDefault="00FA7DCB" w:rsidP="00894261">
      <w:r>
        <w:continuationSeparator/>
      </w:r>
    </w:p>
  </w:footnote>
  <w:footnote w:type="continuationNotice" w:id="1">
    <w:p w14:paraId="3815E820" w14:textId="77777777" w:rsidR="00FA7DCB" w:rsidRDefault="00FA7D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F388" w14:textId="77777777" w:rsidR="00A859F0" w:rsidRDefault="00A859F0">
    <w:pPr>
      <w:pStyle w:val="Kopfzeile"/>
    </w:pPr>
    <w:r>
      <w:rPr>
        <w:noProof/>
      </w:rPr>
      <w:drawing>
        <wp:anchor distT="0" distB="0" distL="114300" distR="114300" simplePos="0" relativeHeight="251658240" behindDoc="0" locked="0" layoutInCell="1" allowOverlap="1" wp14:anchorId="26A93347" wp14:editId="442100E3">
          <wp:simplePos x="0" y="0"/>
          <wp:positionH relativeFrom="column">
            <wp:posOffset>3777615</wp:posOffset>
          </wp:positionH>
          <wp:positionV relativeFrom="paragraph">
            <wp:posOffset>-745547</wp:posOffset>
          </wp:positionV>
          <wp:extent cx="2268000" cy="708966"/>
          <wp:effectExtent l="0" t="0" r="0" b="0"/>
          <wp:wrapNone/>
          <wp:docPr id="10" name="Picture 10"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69F9" w14:textId="77777777" w:rsidR="00A859F0" w:rsidRDefault="00A859F0" w:rsidP="00905E64">
    <w:pPr>
      <w:pStyle w:val="Kopfzeile"/>
      <w:jc w:val="right"/>
    </w:pPr>
    <w:r>
      <w:rPr>
        <w:noProof/>
      </w:rPr>
      <w:drawing>
        <wp:anchor distT="0" distB="0" distL="114300" distR="114300" simplePos="0" relativeHeight="251658241" behindDoc="1" locked="0" layoutInCell="1" allowOverlap="1" wp14:anchorId="412BD2FD" wp14:editId="494A1B89">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11" name="Picture 11"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34DCC" w14:textId="77777777" w:rsidR="00A859F0" w:rsidRDefault="00A859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2E33"/>
    <w:multiLevelType w:val="hybridMultilevel"/>
    <w:tmpl w:val="3A12228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956C00"/>
    <w:multiLevelType w:val="hybridMultilevel"/>
    <w:tmpl w:val="29EC97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6"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8B3655"/>
    <w:multiLevelType w:val="hybridMultilevel"/>
    <w:tmpl w:val="5080C75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124022"/>
    <w:multiLevelType w:val="hybridMultilevel"/>
    <w:tmpl w:val="C0063DCA"/>
    <w:lvl w:ilvl="0" w:tplc="DED0602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27C90"/>
    <w:multiLevelType w:val="hybridMultilevel"/>
    <w:tmpl w:val="03C8675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5475188">
    <w:abstractNumId w:val="22"/>
  </w:num>
  <w:num w:numId="2" w16cid:durableId="2095323739">
    <w:abstractNumId w:val="30"/>
  </w:num>
  <w:num w:numId="3" w16cid:durableId="474378861">
    <w:abstractNumId w:val="15"/>
  </w:num>
  <w:num w:numId="4" w16cid:durableId="1830825625">
    <w:abstractNumId w:val="16"/>
  </w:num>
  <w:num w:numId="5" w16cid:durableId="2119910990">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56074606">
    <w:abstractNumId w:val="1"/>
  </w:num>
  <w:num w:numId="7" w16cid:durableId="2071951448">
    <w:abstractNumId w:val="14"/>
  </w:num>
  <w:num w:numId="8" w16cid:durableId="1531718425">
    <w:abstractNumId w:val="8"/>
  </w:num>
  <w:num w:numId="9" w16cid:durableId="1571112112">
    <w:abstractNumId w:val="4"/>
  </w:num>
  <w:num w:numId="10" w16cid:durableId="1498770747">
    <w:abstractNumId w:val="10"/>
  </w:num>
  <w:num w:numId="11" w16cid:durableId="630405972">
    <w:abstractNumId w:val="28"/>
  </w:num>
  <w:num w:numId="12" w16cid:durableId="583539745">
    <w:abstractNumId w:val="21"/>
  </w:num>
  <w:num w:numId="13" w16cid:durableId="1504397592">
    <w:abstractNumId w:val="17"/>
  </w:num>
  <w:num w:numId="14" w16cid:durableId="757673318">
    <w:abstractNumId w:val="19"/>
  </w:num>
  <w:num w:numId="15" w16cid:durableId="639841877">
    <w:abstractNumId w:val="11"/>
  </w:num>
  <w:num w:numId="16" w16cid:durableId="1186864179">
    <w:abstractNumId w:val="12"/>
  </w:num>
  <w:num w:numId="17" w16cid:durableId="1786195491">
    <w:abstractNumId w:val="29"/>
  </w:num>
  <w:num w:numId="18" w16cid:durableId="887910098">
    <w:abstractNumId w:val="9"/>
  </w:num>
  <w:num w:numId="19" w16cid:durableId="1545369359">
    <w:abstractNumId w:val="7"/>
  </w:num>
  <w:num w:numId="20" w16cid:durableId="1778018545">
    <w:abstractNumId w:val="6"/>
  </w:num>
  <w:num w:numId="21" w16cid:durableId="1715275244">
    <w:abstractNumId w:val="5"/>
  </w:num>
  <w:num w:numId="22" w16cid:durableId="1279986521">
    <w:abstractNumId w:val="25"/>
  </w:num>
  <w:num w:numId="23" w16cid:durableId="1459686045">
    <w:abstractNumId w:val="3"/>
  </w:num>
  <w:num w:numId="24" w16cid:durableId="734091415">
    <w:abstractNumId w:val="24"/>
  </w:num>
  <w:num w:numId="25" w16cid:durableId="332412971">
    <w:abstractNumId w:val="23"/>
  </w:num>
  <w:num w:numId="26" w16cid:durableId="965237191">
    <w:abstractNumId w:val="18"/>
  </w:num>
  <w:num w:numId="27" w16cid:durableId="727340117">
    <w:abstractNumId w:val="27"/>
  </w:num>
  <w:num w:numId="28" w16cid:durableId="1920947528">
    <w:abstractNumId w:val="13"/>
  </w:num>
  <w:num w:numId="29" w16cid:durableId="2044868166">
    <w:abstractNumId w:val="26"/>
  </w:num>
  <w:num w:numId="30" w16cid:durableId="1854683199">
    <w:abstractNumId w:val="2"/>
  </w:num>
  <w:num w:numId="31" w16cid:durableId="512261148">
    <w:abstractNumId w:val="20"/>
  </w:num>
  <w:num w:numId="32" w16cid:durableId="1397779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attachedTemplate r:id="rId1"/>
  <w:documentProtection w:edit="forms" w:enforcement="0"/>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1229"/>
    <w:rsid w:val="00002732"/>
    <w:rsid w:val="00006183"/>
    <w:rsid w:val="00006B3D"/>
    <w:rsid w:val="000140FB"/>
    <w:rsid w:val="0002064B"/>
    <w:rsid w:val="00026FE0"/>
    <w:rsid w:val="0002740E"/>
    <w:rsid w:val="000340A4"/>
    <w:rsid w:val="000435FB"/>
    <w:rsid w:val="00044D9F"/>
    <w:rsid w:val="00054E55"/>
    <w:rsid w:val="00056437"/>
    <w:rsid w:val="000608CD"/>
    <w:rsid w:val="00073366"/>
    <w:rsid w:val="0007631E"/>
    <w:rsid w:val="00080CB1"/>
    <w:rsid w:val="00086BD0"/>
    <w:rsid w:val="00091C37"/>
    <w:rsid w:val="0009526C"/>
    <w:rsid w:val="000969D9"/>
    <w:rsid w:val="00097B83"/>
    <w:rsid w:val="000A2217"/>
    <w:rsid w:val="000B06D2"/>
    <w:rsid w:val="000B4CD4"/>
    <w:rsid w:val="000C6754"/>
    <w:rsid w:val="000C6EE3"/>
    <w:rsid w:val="000C7524"/>
    <w:rsid w:val="000D2864"/>
    <w:rsid w:val="000E2748"/>
    <w:rsid w:val="000E302F"/>
    <w:rsid w:val="000F2615"/>
    <w:rsid w:val="000F3ED7"/>
    <w:rsid w:val="000F3EEA"/>
    <w:rsid w:val="001060C6"/>
    <w:rsid w:val="00107A79"/>
    <w:rsid w:val="001218AB"/>
    <w:rsid w:val="001220C5"/>
    <w:rsid w:val="00123756"/>
    <w:rsid w:val="00124050"/>
    <w:rsid w:val="0012561C"/>
    <w:rsid w:val="001270DA"/>
    <w:rsid w:val="001311B5"/>
    <w:rsid w:val="00131942"/>
    <w:rsid w:val="001324F6"/>
    <w:rsid w:val="00137035"/>
    <w:rsid w:val="001412CE"/>
    <w:rsid w:val="00142FA7"/>
    <w:rsid w:val="00145E82"/>
    <w:rsid w:val="00150789"/>
    <w:rsid w:val="00151EC6"/>
    <w:rsid w:val="00152333"/>
    <w:rsid w:val="0015249E"/>
    <w:rsid w:val="00152BD0"/>
    <w:rsid w:val="0015320E"/>
    <w:rsid w:val="001547C7"/>
    <w:rsid w:val="0016331E"/>
    <w:rsid w:val="001633F7"/>
    <w:rsid w:val="0016798B"/>
    <w:rsid w:val="00172C12"/>
    <w:rsid w:val="00173D48"/>
    <w:rsid w:val="00176EC6"/>
    <w:rsid w:val="0017707E"/>
    <w:rsid w:val="001773B0"/>
    <w:rsid w:val="00180F49"/>
    <w:rsid w:val="00181AF7"/>
    <w:rsid w:val="0018249C"/>
    <w:rsid w:val="00184C18"/>
    <w:rsid w:val="001878A2"/>
    <w:rsid w:val="001971CF"/>
    <w:rsid w:val="001A43AE"/>
    <w:rsid w:val="001B4C0D"/>
    <w:rsid w:val="001C103F"/>
    <w:rsid w:val="001C2E9A"/>
    <w:rsid w:val="001C67C0"/>
    <w:rsid w:val="001D0DDE"/>
    <w:rsid w:val="001D1E34"/>
    <w:rsid w:val="001E7352"/>
    <w:rsid w:val="001F30DA"/>
    <w:rsid w:val="001F4CD2"/>
    <w:rsid w:val="00200645"/>
    <w:rsid w:val="00200693"/>
    <w:rsid w:val="00201121"/>
    <w:rsid w:val="002011FC"/>
    <w:rsid w:val="0020246D"/>
    <w:rsid w:val="00203852"/>
    <w:rsid w:val="00203A52"/>
    <w:rsid w:val="002047DE"/>
    <w:rsid w:val="00213B2E"/>
    <w:rsid w:val="002143FC"/>
    <w:rsid w:val="002175A6"/>
    <w:rsid w:val="002300AB"/>
    <w:rsid w:val="00232389"/>
    <w:rsid w:val="0023513E"/>
    <w:rsid w:val="00252524"/>
    <w:rsid w:val="00252E8F"/>
    <w:rsid w:val="00271FE8"/>
    <w:rsid w:val="00273E84"/>
    <w:rsid w:val="002757E4"/>
    <w:rsid w:val="00275F53"/>
    <w:rsid w:val="00276B2F"/>
    <w:rsid w:val="0028317A"/>
    <w:rsid w:val="0028522D"/>
    <w:rsid w:val="00295661"/>
    <w:rsid w:val="00295774"/>
    <w:rsid w:val="002A6B02"/>
    <w:rsid w:val="002B10B0"/>
    <w:rsid w:val="002B7188"/>
    <w:rsid w:val="002B75EE"/>
    <w:rsid w:val="002C0BC9"/>
    <w:rsid w:val="002C197A"/>
    <w:rsid w:val="002C7B4D"/>
    <w:rsid w:val="002D1A6D"/>
    <w:rsid w:val="002D46A6"/>
    <w:rsid w:val="002E3E3B"/>
    <w:rsid w:val="002E65F0"/>
    <w:rsid w:val="002F79F8"/>
    <w:rsid w:val="0030314A"/>
    <w:rsid w:val="00307DC5"/>
    <w:rsid w:val="00307E76"/>
    <w:rsid w:val="00310E12"/>
    <w:rsid w:val="00314DEA"/>
    <w:rsid w:val="00315752"/>
    <w:rsid w:val="00321D64"/>
    <w:rsid w:val="00325BCF"/>
    <w:rsid w:val="003326AE"/>
    <w:rsid w:val="0033752A"/>
    <w:rsid w:val="00337D6C"/>
    <w:rsid w:val="00347383"/>
    <w:rsid w:val="00350AB4"/>
    <w:rsid w:val="003510D5"/>
    <w:rsid w:val="00352306"/>
    <w:rsid w:val="003543BE"/>
    <w:rsid w:val="00354C7F"/>
    <w:rsid w:val="003609E3"/>
    <w:rsid w:val="00364F99"/>
    <w:rsid w:val="00365E47"/>
    <w:rsid w:val="00366625"/>
    <w:rsid w:val="00370698"/>
    <w:rsid w:val="00370F67"/>
    <w:rsid w:val="00371238"/>
    <w:rsid w:val="003727CD"/>
    <w:rsid w:val="00372969"/>
    <w:rsid w:val="00377E1A"/>
    <w:rsid w:val="003800A7"/>
    <w:rsid w:val="00384D32"/>
    <w:rsid w:val="00387352"/>
    <w:rsid w:val="00390063"/>
    <w:rsid w:val="00390BBD"/>
    <w:rsid w:val="0039772A"/>
    <w:rsid w:val="003A00FD"/>
    <w:rsid w:val="003A2573"/>
    <w:rsid w:val="003C0E62"/>
    <w:rsid w:val="003C3211"/>
    <w:rsid w:val="003C3B9D"/>
    <w:rsid w:val="003C6E63"/>
    <w:rsid w:val="003D2EDC"/>
    <w:rsid w:val="003D67F3"/>
    <w:rsid w:val="003D6DF5"/>
    <w:rsid w:val="003E2230"/>
    <w:rsid w:val="003E4A78"/>
    <w:rsid w:val="004127E2"/>
    <w:rsid w:val="00412FC4"/>
    <w:rsid w:val="00413DC1"/>
    <w:rsid w:val="00414135"/>
    <w:rsid w:val="00417447"/>
    <w:rsid w:val="00417B8D"/>
    <w:rsid w:val="0042186E"/>
    <w:rsid w:val="00421A92"/>
    <w:rsid w:val="00422E5A"/>
    <w:rsid w:val="00433AF4"/>
    <w:rsid w:val="00443150"/>
    <w:rsid w:val="00443E55"/>
    <w:rsid w:val="004444DF"/>
    <w:rsid w:val="00444C93"/>
    <w:rsid w:val="0044513B"/>
    <w:rsid w:val="00445F9B"/>
    <w:rsid w:val="00445FB9"/>
    <w:rsid w:val="004509EA"/>
    <w:rsid w:val="004513DB"/>
    <w:rsid w:val="00455283"/>
    <w:rsid w:val="00455D48"/>
    <w:rsid w:val="00463A10"/>
    <w:rsid w:val="00463DF7"/>
    <w:rsid w:val="004655EF"/>
    <w:rsid w:val="00467D1B"/>
    <w:rsid w:val="00470BFE"/>
    <w:rsid w:val="004725EC"/>
    <w:rsid w:val="00493E2A"/>
    <w:rsid w:val="004A0B8A"/>
    <w:rsid w:val="004A34CA"/>
    <w:rsid w:val="004B593A"/>
    <w:rsid w:val="004B727C"/>
    <w:rsid w:val="004C0793"/>
    <w:rsid w:val="004C5389"/>
    <w:rsid w:val="004D1EDD"/>
    <w:rsid w:val="004D3622"/>
    <w:rsid w:val="004E6A1C"/>
    <w:rsid w:val="004F30D7"/>
    <w:rsid w:val="004F3F73"/>
    <w:rsid w:val="004F5A6C"/>
    <w:rsid w:val="004F6095"/>
    <w:rsid w:val="004F7A1B"/>
    <w:rsid w:val="005008C4"/>
    <w:rsid w:val="005129BC"/>
    <w:rsid w:val="00515493"/>
    <w:rsid w:val="0051594B"/>
    <w:rsid w:val="005159D8"/>
    <w:rsid w:val="005176B3"/>
    <w:rsid w:val="00526571"/>
    <w:rsid w:val="00526AB5"/>
    <w:rsid w:val="005279CF"/>
    <w:rsid w:val="00530BF9"/>
    <w:rsid w:val="00532B75"/>
    <w:rsid w:val="005344DD"/>
    <w:rsid w:val="0054076C"/>
    <w:rsid w:val="0054470D"/>
    <w:rsid w:val="00545824"/>
    <w:rsid w:val="0054668D"/>
    <w:rsid w:val="005500CF"/>
    <w:rsid w:val="005527CC"/>
    <w:rsid w:val="005660F3"/>
    <w:rsid w:val="00567CFD"/>
    <w:rsid w:val="00574579"/>
    <w:rsid w:val="00591989"/>
    <w:rsid w:val="00593BA2"/>
    <w:rsid w:val="00597C42"/>
    <w:rsid w:val="005A74A1"/>
    <w:rsid w:val="005B1F77"/>
    <w:rsid w:val="005D2896"/>
    <w:rsid w:val="005D3E3B"/>
    <w:rsid w:val="005D7743"/>
    <w:rsid w:val="005E04EE"/>
    <w:rsid w:val="005E0EF0"/>
    <w:rsid w:val="005E117A"/>
    <w:rsid w:val="005E2F9F"/>
    <w:rsid w:val="005E3224"/>
    <w:rsid w:val="005E6179"/>
    <w:rsid w:val="005E6560"/>
    <w:rsid w:val="005F7591"/>
    <w:rsid w:val="00604A31"/>
    <w:rsid w:val="0060519F"/>
    <w:rsid w:val="00607851"/>
    <w:rsid w:val="00607A71"/>
    <w:rsid w:val="00611754"/>
    <w:rsid w:val="00611CFA"/>
    <w:rsid w:val="00614200"/>
    <w:rsid w:val="00614374"/>
    <w:rsid w:val="0061691A"/>
    <w:rsid w:val="00633016"/>
    <w:rsid w:val="006400BB"/>
    <w:rsid w:val="006402FD"/>
    <w:rsid w:val="00640E7D"/>
    <w:rsid w:val="006411CC"/>
    <w:rsid w:val="00645061"/>
    <w:rsid w:val="00645479"/>
    <w:rsid w:val="00647137"/>
    <w:rsid w:val="00652121"/>
    <w:rsid w:val="0065760D"/>
    <w:rsid w:val="006625A4"/>
    <w:rsid w:val="00664AB5"/>
    <w:rsid w:val="0066579F"/>
    <w:rsid w:val="006658A6"/>
    <w:rsid w:val="006678AD"/>
    <w:rsid w:val="00680ECA"/>
    <w:rsid w:val="00682C9B"/>
    <w:rsid w:val="00683913"/>
    <w:rsid w:val="0068450C"/>
    <w:rsid w:val="00690EBF"/>
    <w:rsid w:val="00691397"/>
    <w:rsid w:val="00692AA9"/>
    <w:rsid w:val="00693C16"/>
    <w:rsid w:val="00694FAA"/>
    <w:rsid w:val="00697E50"/>
    <w:rsid w:val="006A2950"/>
    <w:rsid w:val="006A4F86"/>
    <w:rsid w:val="006B1D48"/>
    <w:rsid w:val="006B2F41"/>
    <w:rsid w:val="006B5428"/>
    <w:rsid w:val="006B7986"/>
    <w:rsid w:val="006B7E49"/>
    <w:rsid w:val="006C0044"/>
    <w:rsid w:val="006C4E3E"/>
    <w:rsid w:val="006C6D9B"/>
    <w:rsid w:val="006D3ED8"/>
    <w:rsid w:val="006D441F"/>
    <w:rsid w:val="006E58D6"/>
    <w:rsid w:val="006F01FD"/>
    <w:rsid w:val="006F07DB"/>
    <w:rsid w:val="006F0ECB"/>
    <w:rsid w:val="006F23D7"/>
    <w:rsid w:val="006F60BD"/>
    <w:rsid w:val="006F631F"/>
    <w:rsid w:val="00700915"/>
    <w:rsid w:val="00706FCE"/>
    <w:rsid w:val="007077FF"/>
    <w:rsid w:val="00707A7C"/>
    <w:rsid w:val="00710E31"/>
    <w:rsid w:val="007120CC"/>
    <w:rsid w:val="00714E58"/>
    <w:rsid w:val="0072065D"/>
    <w:rsid w:val="00720C34"/>
    <w:rsid w:val="00746A03"/>
    <w:rsid w:val="00746A43"/>
    <w:rsid w:val="00747238"/>
    <w:rsid w:val="00747B68"/>
    <w:rsid w:val="007501A5"/>
    <w:rsid w:val="00770FAE"/>
    <w:rsid w:val="00773D7A"/>
    <w:rsid w:val="007801D9"/>
    <w:rsid w:val="00780777"/>
    <w:rsid w:val="00781CD0"/>
    <w:rsid w:val="0078230F"/>
    <w:rsid w:val="007851C4"/>
    <w:rsid w:val="00786BDA"/>
    <w:rsid w:val="00795267"/>
    <w:rsid w:val="00795EB5"/>
    <w:rsid w:val="007A22F0"/>
    <w:rsid w:val="007A7C54"/>
    <w:rsid w:val="007B3E89"/>
    <w:rsid w:val="007B503C"/>
    <w:rsid w:val="007C27A2"/>
    <w:rsid w:val="007C5E8E"/>
    <w:rsid w:val="007C6FA6"/>
    <w:rsid w:val="007D1626"/>
    <w:rsid w:val="007D677C"/>
    <w:rsid w:val="007E4120"/>
    <w:rsid w:val="007E448F"/>
    <w:rsid w:val="007F29EE"/>
    <w:rsid w:val="00801A3C"/>
    <w:rsid w:val="00802ACE"/>
    <w:rsid w:val="0081784E"/>
    <w:rsid w:val="0082421D"/>
    <w:rsid w:val="00824CF8"/>
    <w:rsid w:val="00827301"/>
    <w:rsid w:val="008344C9"/>
    <w:rsid w:val="008363BF"/>
    <w:rsid w:val="00836F82"/>
    <w:rsid w:val="00840433"/>
    <w:rsid w:val="00841DEB"/>
    <w:rsid w:val="00843220"/>
    <w:rsid w:val="00846C74"/>
    <w:rsid w:val="00850692"/>
    <w:rsid w:val="00856C67"/>
    <w:rsid w:val="00861924"/>
    <w:rsid w:val="00861CE3"/>
    <w:rsid w:val="00862EA7"/>
    <w:rsid w:val="00866CA7"/>
    <w:rsid w:val="00867879"/>
    <w:rsid w:val="00874975"/>
    <w:rsid w:val="00886909"/>
    <w:rsid w:val="00894261"/>
    <w:rsid w:val="00895656"/>
    <w:rsid w:val="008A1578"/>
    <w:rsid w:val="008A22DC"/>
    <w:rsid w:val="008A443F"/>
    <w:rsid w:val="008A50BA"/>
    <w:rsid w:val="008A6966"/>
    <w:rsid w:val="008B04AE"/>
    <w:rsid w:val="008C1714"/>
    <w:rsid w:val="008C6BC6"/>
    <w:rsid w:val="008C7DE7"/>
    <w:rsid w:val="008D489E"/>
    <w:rsid w:val="008D5DE5"/>
    <w:rsid w:val="008E602D"/>
    <w:rsid w:val="008F0426"/>
    <w:rsid w:val="008F39D4"/>
    <w:rsid w:val="008F4819"/>
    <w:rsid w:val="009055C5"/>
    <w:rsid w:val="00905E64"/>
    <w:rsid w:val="00916091"/>
    <w:rsid w:val="00916D7B"/>
    <w:rsid w:val="00917B76"/>
    <w:rsid w:val="00921FA3"/>
    <w:rsid w:val="00922C10"/>
    <w:rsid w:val="00924B33"/>
    <w:rsid w:val="00927D88"/>
    <w:rsid w:val="00931F32"/>
    <w:rsid w:val="00941A77"/>
    <w:rsid w:val="009452D7"/>
    <w:rsid w:val="00945431"/>
    <w:rsid w:val="0095624B"/>
    <w:rsid w:val="009569F0"/>
    <w:rsid w:val="00960E53"/>
    <w:rsid w:val="00964239"/>
    <w:rsid w:val="009651CF"/>
    <w:rsid w:val="009679FA"/>
    <w:rsid w:val="00971227"/>
    <w:rsid w:val="00972207"/>
    <w:rsid w:val="00972443"/>
    <w:rsid w:val="0097274C"/>
    <w:rsid w:val="00973A7A"/>
    <w:rsid w:val="00975726"/>
    <w:rsid w:val="00977289"/>
    <w:rsid w:val="00980A7A"/>
    <w:rsid w:val="009845CA"/>
    <w:rsid w:val="00994075"/>
    <w:rsid w:val="009A340B"/>
    <w:rsid w:val="009A5EA0"/>
    <w:rsid w:val="009A7A65"/>
    <w:rsid w:val="009B5224"/>
    <w:rsid w:val="009C0633"/>
    <w:rsid w:val="009C12B2"/>
    <w:rsid w:val="009C2BCD"/>
    <w:rsid w:val="009C635F"/>
    <w:rsid w:val="009D23CC"/>
    <w:rsid w:val="009D3478"/>
    <w:rsid w:val="009D4619"/>
    <w:rsid w:val="009D501A"/>
    <w:rsid w:val="009D6ABD"/>
    <w:rsid w:val="009D7D13"/>
    <w:rsid w:val="009E094B"/>
    <w:rsid w:val="009E227A"/>
    <w:rsid w:val="009E2383"/>
    <w:rsid w:val="009E3C37"/>
    <w:rsid w:val="009E46F0"/>
    <w:rsid w:val="009E4F1A"/>
    <w:rsid w:val="009F1BF0"/>
    <w:rsid w:val="009F1F24"/>
    <w:rsid w:val="00A010E4"/>
    <w:rsid w:val="00A11687"/>
    <w:rsid w:val="00A15C12"/>
    <w:rsid w:val="00A17EA1"/>
    <w:rsid w:val="00A216F8"/>
    <w:rsid w:val="00A23837"/>
    <w:rsid w:val="00A255BA"/>
    <w:rsid w:val="00A26521"/>
    <w:rsid w:val="00A3105D"/>
    <w:rsid w:val="00A321A7"/>
    <w:rsid w:val="00A3256E"/>
    <w:rsid w:val="00A42B93"/>
    <w:rsid w:val="00A450BE"/>
    <w:rsid w:val="00A45B51"/>
    <w:rsid w:val="00A45D98"/>
    <w:rsid w:val="00A50194"/>
    <w:rsid w:val="00A51966"/>
    <w:rsid w:val="00A533D8"/>
    <w:rsid w:val="00A55E79"/>
    <w:rsid w:val="00A55FC5"/>
    <w:rsid w:val="00A56170"/>
    <w:rsid w:val="00A709D6"/>
    <w:rsid w:val="00A71149"/>
    <w:rsid w:val="00A72357"/>
    <w:rsid w:val="00A73A73"/>
    <w:rsid w:val="00A811B4"/>
    <w:rsid w:val="00A81CDA"/>
    <w:rsid w:val="00A83C3F"/>
    <w:rsid w:val="00A859F0"/>
    <w:rsid w:val="00A92CE5"/>
    <w:rsid w:val="00A96D1D"/>
    <w:rsid w:val="00AB10E0"/>
    <w:rsid w:val="00AB2ADF"/>
    <w:rsid w:val="00AC0DEA"/>
    <w:rsid w:val="00AC2D58"/>
    <w:rsid w:val="00AC35D5"/>
    <w:rsid w:val="00AC3E0D"/>
    <w:rsid w:val="00AC3E3B"/>
    <w:rsid w:val="00AD176B"/>
    <w:rsid w:val="00AD4D7A"/>
    <w:rsid w:val="00AD7DD8"/>
    <w:rsid w:val="00AE14FE"/>
    <w:rsid w:val="00AE313A"/>
    <w:rsid w:val="00AE5A4E"/>
    <w:rsid w:val="00AF1C57"/>
    <w:rsid w:val="00AF50C7"/>
    <w:rsid w:val="00AF687D"/>
    <w:rsid w:val="00AF7786"/>
    <w:rsid w:val="00B03EF9"/>
    <w:rsid w:val="00B140DB"/>
    <w:rsid w:val="00B20C57"/>
    <w:rsid w:val="00B21F02"/>
    <w:rsid w:val="00B30B12"/>
    <w:rsid w:val="00B4091F"/>
    <w:rsid w:val="00B44B6A"/>
    <w:rsid w:val="00B46FBB"/>
    <w:rsid w:val="00B4773A"/>
    <w:rsid w:val="00B518F9"/>
    <w:rsid w:val="00B52955"/>
    <w:rsid w:val="00B53DAB"/>
    <w:rsid w:val="00B577B7"/>
    <w:rsid w:val="00B64760"/>
    <w:rsid w:val="00B65CFA"/>
    <w:rsid w:val="00B66BA3"/>
    <w:rsid w:val="00B670E9"/>
    <w:rsid w:val="00B70477"/>
    <w:rsid w:val="00B75A64"/>
    <w:rsid w:val="00B86A33"/>
    <w:rsid w:val="00B922D9"/>
    <w:rsid w:val="00B93D28"/>
    <w:rsid w:val="00B978D4"/>
    <w:rsid w:val="00BB1613"/>
    <w:rsid w:val="00BB39D4"/>
    <w:rsid w:val="00BB5C7D"/>
    <w:rsid w:val="00BB6B54"/>
    <w:rsid w:val="00BC305D"/>
    <w:rsid w:val="00BD2FA6"/>
    <w:rsid w:val="00BE15D4"/>
    <w:rsid w:val="00BE3762"/>
    <w:rsid w:val="00BE4F8A"/>
    <w:rsid w:val="00BF0065"/>
    <w:rsid w:val="00C0543E"/>
    <w:rsid w:val="00C24F80"/>
    <w:rsid w:val="00C25F47"/>
    <w:rsid w:val="00C27F54"/>
    <w:rsid w:val="00C3002E"/>
    <w:rsid w:val="00C40CEC"/>
    <w:rsid w:val="00C433C4"/>
    <w:rsid w:val="00C46A82"/>
    <w:rsid w:val="00C50460"/>
    <w:rsid w:val="00C51D3C"/>
    <w:rsid w:val="00C53387"/>
    <w:rsid w:val="00C550B4"/>
    <w:rsid w:val="00C66313"/>
    <w:rsid w:val="00C67A7B"/>
    <w:rsid w:val="00C7220B"/>
    <w:rsid w:val="00C73BE7"/>
    <w:rsid w:val="00C74D72"/>
    <w:rsid w:val="00C75997"/>
    <w:rsid w:val="00C81C2A"/>
    <w:rsid w:val="00C82A7D"/>
    <w:rsid w:val="00C82F1E"/>
    <w:rsid w:val="00C9049F"/>
    <w:rsid w:val="00C96C13"/>
    <w:rsid w:val="00CA0938"/>
    <w:rsid w:val="00CA107B"/>
    <w:rsid w:val="00CA573B"/>
    <w:rsid w:val="00CB793D"/>
    <w:rsid w:val="00CC0424"/>
    <w:rsid w:val="00CC1BE6"/>
    <w:rsid w:val="00CC7CEA"/>
    <w:rsid w:val="00CD1C55"/>
    <w:rsid w:val="00CD335B"/>
    <w:rsid w:val="00CD4F01"/>
    <w:rsid w:val="00CE2C77"/>
    <w:rsid w:val="00CE4039"/>
    <w:rsid w:val="00CF013C"/>
    <w:rsid w:val="00CF077C"/>
    <w:rsid w:val="00CF3059"/>
    <w:rsid w:val="00D02650"/>
    <w:rsid w:val="00D03E46"/>
    <w:rsid w:val="00D04674"/>
    <w:rsid w:val="00D04C2C"/>
    <w:rsid w:val="00D10181"/>
    <w:rsid w:val="00D106EC"/>
    <w:rsid w:val="00D16412"/>
    <w:rsid w:val="00D214EC"/>
    <w:rsid w:val="00D3020C"/>
    <w:rsid w:val="00D313E9"/>
    <w:rsid w:val="00D42861"/>
    <w:rsid w:val="00D44F2C"/>
    <w:rsid w:val="00D45B43"/>
    <w:rsid w:val="00D46897"/>
    <w:rsid w:val="00D53132"/>
    <w:rsid w:val="00D6397F"/>
    <w:rsid w:val="00D72F64"/>
    <w:rsid w:val="00D73B98"/>
    <w:rsid w:val="00D74F86"/>
    <w:rsid w:val="00D75660"/>
    <w:rsid w:val="00D803A8"/>
    <w:rsid w:val="00D80D69"/>
    <w:rsid w:val="00D84783"/>
    <w:rsid w:val="00D8556A"/>
    <w:rsid w:val="00D857E0"/>
    <w:rsid w:val="00D904BE"/>
    <w:rsid w:val="00D94B7C"/>
    <w:rsid w:val="00DA3B35"/>
    <w:rsid w:val="00DA55AC"/>
    <w:rsid w:val="00DA5BF1"/>
    <w:rsid w:val="00DA6F60"/>
    <w:rsid w:val="00DA795E"/>
    <w:rsid w:val="00DB581C"/>
    <w:rsid w:val="00DB636C"/>
    <w:rsid w:val="00DC06D6"/>
    <w:rsid w:val="00DC2789"/>
    <w:rsid w:val="00DC318D"/>
    <w:rsid w:val="00DC464A"/>
    <w:rsid w:val="00DC55EB"/>
    <w:rsid w:val="00DC7BF1"/>
    <w:rsid w:val="00DD3F3B"/>
    <w:rsid w:val="00DD7E36"/>
    <w:rsid w:val="00DE12C3"/>
    <w:rsid w:val="00DE16F9"/>
    <w:rsid w:val="00DE1756"/>
    <w:rsid w:val="00DE18C3"/>
    <w:rsid w:val="00DF4DDC"/>
    <w:rsid w:val="00DF5669"/>
    <w:rsid w:val="00DF7695"/>
    <w:rsid w:val="00E00143"/>
    <w:rsid w:val="00E01A80"/>
    <w:rsid w:val="00E01F25"/>
    <w:rsid w:val="00E02A20"/>
    <w:rsid w:val="00E1022C"/>
    <w:rsid w:val="00E123B2"/>
    <w:rsid w:val="00E1515A"/>
    <w:rsid w:val="00E20E8A"/>
    <w:rsid w:val="00E21D60"/>
    <w:rsid w:val="00E21FBC"/>
    <w:rsid w:val="00E273C0"/>
    <w:rsid w:val="00E3455B"/>
    <w:rsid w:val="00E35369"/>
    <w:rsid w:val="00E36CA2"/>
    <w:rsid w:val="00E40EDF"/>
    <w:rsid w:val="00E416DA"/>
    <w:rsid w:val="00E43139"/>
    <w:rsid w:val="00E43CF8"/>
    <w:rsid w:val="00E454FD"/>
    <w:rsid w:val="00E455AB"/>
    <w:rsid w:val="00E4666B"/>
    <w:rsid w:val="00E52CBA"/>
    <w:rsid w:val="00E53006"/>
    <w:rsid w:val="00E54E91"/>
    <w:rsid w:val="00E61C97"/>
    <w:rsid w:val="00E67E6A"/>
    <w:rsid w:val="00E811EB"/>
    <w:rsid w:val="00E86F93"/>
    <w:rsid w:val="00E9518C"/>
    <w:rsid w:val="00EA2E1C"/>
    <w:rsid w:val="00EA45DE"/>
    <w:rsid w:val="00EA65F9"/>
    <w:rsid w:val="00EA6B2E"/>
    <w:rsid w:val="00EB555C"/>
    <w:rsid w:val="00EC0D03"/>
    <w:rsid w:val="00EC1405"/>
    <w:rsid w:val="00EC1DCD"/>
    <w:rsid w:val="00EC4AE4"/>
    <w:rsid w:val="00EC506C"/>
    <w:rsid w:val="00ED07A2"/>
    <w:rsid w:val="00ED1925"/>
    <w:rsid w:val="00ED2F01"/>
    <w:rsid w:val="00ED6195"/>
    <w:rsid w:val="00ED7829"/>
    <w:rsid w:val="00EE1C91"/>
    <w:rsid w:val="00EF102E"/>
    <w:rsid w:val="00EF27A1"/>
    <w:rsid w:val="00EF4352"/>
    <w:rsid w:val="00F07AA7"/>
    <w:rsid w:val="00F10216"/>
    <w:rsid w:val="00F17741"/>
    <w:rsid w:val="00F17FA6"/>
    <w:rsid w:val="00F214A2"/>
    <w:rsid w:val="00F24604"/>
    <w:rsid w:val="00F263EE"/>
    <w:rsid w:val="00F267FB"/>
    <w:rsid w:val="00F31F5C"/>
    <w:rsid w:val="00F3536F"/>
    <w:rsid w:val="00F37D9D"/>
    <w:rsid w:val="00F40E50"/>
    <w:rsid w:val="00F509BB"/>
    <w:rsid w:val="00F53938"/>
    <w:rsid w:val="00F603A6"/>
    <w:rsid w:val="00F6574A"/>
    <w:rsid w:val="00F72E91"/>
    <w:rsid w:val="00F74BD7"/>
    <w:rsid w:val="00F75719"/>
    <w:rsid w:val="00F75C2E"/>
    <w:rsid w:val="00F838E9"/>
    <w:rsid w:val="00F85A42"/>
    <w:rsid w:val="00F911E7"/>
    <w:rsid w:val="00F95AAA"/>
    <w:rsid w:val="00F966BC"/>
    <w:rsid w:val="00FA19C7"/>
    <w:rsid w:val="00FA1B7E"/>
    <w:rsid w:val="00FA2744"/>
    <w:rsid w:val="00FA4436"/>
    <w:rsid w:val="00FA6738"/>
    <w:rsid w:val="00FA7DCB"/>
    <w:rsid w:val="00FB1F1F"/>
    <w:rsid w:val="00FB2FDA"/>
    <w:rsid w:val="00FC3DAD"/>
    <w:rsid w:val="00FC5805"/>
    <w:rsid w:val="00FD0289"/>
    <w:rsid w:val="00FD51FE"/>
    <w:rsid w:val="00FD54BD"/>
    <w:rsid w:val="00FD5C0A"/>
    <w:rsid w:val="00FD7F95"/>
    <w:rsid w:val="00FE1AF5"/>
    <w:rsid w:val="00FE211F"/>
    <w:rsid w:val="00FE2B3D"/>
    <w:rsid w:val="00FE3BEA"/>
    <w:rsid w:val="00FE4928"/>
    <w:rsid w:val="00FE5205"/>
    <w:rsid w:val="00FE6723"/>
    <w:rsid w:val="00FF25C5"/>
    <w:rsid w:val="0472786D"/>
    <w:rsid w:val="06748EA4"/>
    <w:rsid w:val="0706CC0E"/>
    <w:rsid w:val="08C059F9"/>
    <w:rsid w:val="1711A7CD"/>
    <w:rsid w:val="175FFCFE"/>
    <w:rsid w:val="1A2963CC"/>
    <w:rsid w:val="1EFD755D"/>
    <w:rsid w:val="1F3AB292"/>
    <w:rsid w:val="256D96B6"/>
    <w:rsid w:val="2A64F7F8"/>
    <w:rsid w:val="2D3532B2"/>
    <w:rsid w:val="2EF4E6BF"/>
    <w:rsid w:val="2F1D9A9B"/>
    <w:rsid w:val="312BD4A3"/>
    <w:rsid w:val="32A909D4"/>
    <w:rsid w:val="3BA0BBB5"/>
    <w:rsid w:val="3C291086"/>
    <w:rsid w:val="3E76ABE7"/>
    <w:rsid w:val="403B669A"/>
    <w:rsid w:val="40FBA336"/>
    <w:rsid w:val="41273C07"/>
    <w:rsid w:val="4420799E"/>
    <w:rsid w:val="4D01AA67"/>
    <w:rsid w:val="4E83317E"/>
    <w:rsid w:val="4EBDF5BF"/>
    <w:rsid w:val="507FF3AA"/>
    <w:rsid w:val="51602B04"/>
    <w:rsid w:val="53461C58"/>
    <w:rsid w:val="5B89EB72"/>
    <w:rsid w:val="5E0AA802"/>
    <w:rsid w:val="63A4967F"/>
    <w:rsid w:val="68930E1C"/>
    <w:rsid w:val="68D59510"/>
    <w:rsid w:val="692C5DDD"/>
    <w:rsid w:val="6F0D3400"/>
    <w:rsid w:val="7100E106"/>
    <w:rsid w:val="71605A14"/>
    <w:rsid w:val="72414E26"/>
    <w:rsid w:val="726BA648"/>
    <w:rsid w:val="72E9EB56"/>
    <w:rsid w:val="77A1C712"/>
    <w:rsid w:val="7B4AF77B"/>
    <w:rsid w:val="7E7AAA7E"/>
    <w:rsid w:val="7FE26CC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FC3481"/>
  <w15:docId w15:val="{015FDDE9-AC13-4DAC-A7B9-AE46367C2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6D9B"/>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3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C12B2"/>
    <w:rPr>
      <w:color w:val="605E5C"/>
      <w:shd w:val="clear" w:color="auto" w:fill="E1DFDD"/>
    </w:rPr>
  </w:style>
  <w:style w:type="paragraph" w:styleId="berarbeitung">
    <w:name w:val="Revision"/>
    <w:hidden/>
    <w:uiPriority w:val="99"/>
    <w:semiHidden/>
    <w:rsid w:val="00C3002E"/>
    <w:rPr>
      <w:rFonts w:ascii="Arial" w:hAnsi="Arial" w:cs="Arial"/>
      <w:sz w:val="22"/>
      <w:szCs w:val="24"/>
    </w:rPr>
  </w:style>
  <w:style w:type="character" w:styleId="Kommentarzeichen">
    <w:name w:val="annotation reference"/>
    <w:basedOn w:val="Absatz-Standardschriftart"/>
    <w:uiPriority w:val="99"/>
    <w:semiHidden/>
    <w:unhideWhenUsed/>
    <w:rsid w:val="00BB6B54"/>
    <w:rPr>
      <w:sz w:val="16"/>
      <w:szCs w:val="16"/>
    </w:rPr>
  </w:style>
  <w:style w:type="paragraph" w:styleId="Kommentartext">
    <w:name w:val="annotation text"/>
    <w:basedOn w:val="Standard"/>
    <w:link w:val="KommentartextZchn"/>
    <w:uiPriority w:val="99"/>
    <w:unhideWhenUsed/>
    <w:rsid w:val="00BB6B54"/>
    <w:pPr>
      <w:spacing w:line="240" w:lineRule="auto"/>
    </w:pPr>
    <w:rPr>
      <w:sz w:val="20"/>
      <w:szCs w:val="20"/>
    </w:rPr>
  </w:style>
  <w:style w:type="character" w:customStyle="1" w:styleId="KommentartextZchn">
    <w:name w:val="Kommentartext Zchn"/>
    <w:basedOn w:val="Absatz-Standardschriftart"/>
    <w:link w:val="Kommentartext"/>
    <w:uiPriority w:val="99"/>
    <w:rsid w:val="00BB6B54"/>
    <w:rPr>
      <w:rFonts w:ascii="Arial" w:hAnsi="Arial" w:cs="Arial"/>
    </w:rPr>
  </w:style>
  <w:style w:type="paragraph" w:styleId="Kommentarthema">
    <w:name w:val="annotation subject"/>
    <w:basedOn w:val="Kommentartext"/>
    <w:next w:val="Kommentartext"/>
    <w:link w:val="KommentarthemaZchn"/>
    <w:uiPriority w:val="99"/>
    <w:semiHidden/>
    <w:unhideWhenUsed/>
    <w:rsid w:val="00BB6B54"/>
    <w:rPr>
      <w:b/>
      <w:bCs/>
    </w:rPr>
  </w:style>
  <w:style w:type="character" w:customStyle="1" w:styleId="KommentarthemaZchn">
    <w:name w:val="Kommentarthema Zchn"/>
    <w:basedOn w:val="KommentartextZchn"/>
    <w:link w:val="Kommentarthema"/>
    <w:uiPriority w:val="99"/>
    <w:semiHidden/>
    <w:rsid w:val="00BB6B54"/>
    <w:rPr>
      <w:rFonts w:ascii="Arial" w:hAnsi="Arial" w:cs="Arial"/>
      <w:b/>
      <w:bCs/>
    </w:rPr>
  </w:style>
  <w:style w:type="character" w:styleId="Fett">
    <w:name w:val="Strong"/>
    <w:basedOn w:val="Absatz-Standardschriftart"/>
    <w:uiPriority w:val="22"/>
    <w:qFormat/>
    <w:rsid w:val="00A45B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5529">
      <w:bodyDiv w:val="1"/>
      <w:marLeft w:val="0"/>
      <w:marRight w:val="0"/>
      <w:marTop w:val="0"/>
      <w:marBottom w:val="0"/>
      <w:divBdr>
        <w:top w:val="none" w:sz="0" w:space="0" w:color="auto"/>
        <w:left w:val="none" w:sz="0" w:space="0" w:color="auto"/>
        <w:bottom w:val="none" w:sz="0" w:space="0" w:color="auto"/>
        <w:right w:val="none" w:sz="0" w:space="0" w:color="auto"/>
      </w:divBdr>
    </w:div>
    <w:div w:id="211117728">
      <w:bodyDiv w:val="1"/>
      <w:marLeft w:val="0"/>
      <w:marRight w:val="0"/>
      <w:marTop w:val="0"/>
      <w:marBottom w:val="0"/>
      <w:divBdr>
        <w:top w:val="none" w:sz="0" w:space="0" w:color="auto"/>
        <w:left w:val="none" w:sz="0" w:space="0" w:color="auto"/>
        <w:bottom w:val="none" w:sz="0" w:space="0" w:color="auto"/>
        <w:right w:val="none" w:sz="0" w:space="0" w:color="auto"/>
      </w:divBdr>
    </w:div>
    <w:div w:id="268389969">
      <w:bodyDiv w:val="1"/>
      <w:marLeft w:val="0"/>
      <w:marRight w:val="0"/>
      <w:marTop w:val="0"/>
      <w:marBottom w:val="0"/>
      <w:divBdr>
        <w:top w:val="none" w:sz="0" w:space="0" w:color="auto"/>
        <w:left w:val="none" w:sz="0" w:space="0" w:color="auto"/>
        <w:bottom w:val="none" w:sz="0" w:space="0" w:color="auto"/>
        <w:right w:val="none" w:sz="0" w:space="0" w:color="auto"/>
      </w:divBdr>
    </w:div>
    <w:div w:id="300383286">
      <w:bodyDiv w:val="1"/>
      <w:marLeft w:val="0"/>
      <w:marRight w:val="0"/>
      <w:marTop w:val="0"/>
      <w:marBottom w:val="0"/>
      <w:divBdr>
        <w:top w:val="none" w:sz="0" w:space="0" w:color="auto"/>
        <w:left w:val="none" w:sz="0" w:space="0" w:color="auto"/>
        <w:bottom w:val="none" w:sz="0" w:space="0" w:color="auto"/>
        <w:right w:val="none" w:sz="0" w:space="0" w:color="auto"/>
      </w:divBdr>
    </w:div>
    <w:div w:id="772169387">
      <w:bodyDiv w:val="1"/>
      <w:marLeft w:val="0"/>
      <w:marRight w:val="0"/>
      <w:marTop w:val="0"/>
      <w:marBottom w:val="0"/>
      <w:divBdr>
        <w:top w:val="none" w:sz="0" w:space="0" w:color="auto"/>
        <w:left w:val="none" w:sz="0" w:space="0" w:color="auto"/>
        <w:bottom w:val="none" w:sz="0" w:space="0" w:color="auto"/>
        <w:right w:val="none" w:sz="0" w:space="0" w:color="auto"/>
      </w:divBdr>
    </w:div>
    <w:div w:id="1212351887">
      <w:bodyDiv w:val="1"/>
      <w:marLeft w:val="0"/>
      <w:marRight w:val="0"/>
      <w:marTop w:val="0"/>
      <w:marBottom w:val="0"/>
      <w:divBdr>
        <w:top w:val="none" w:sz="0" w:space="0" w:color="auto"/>
        <w:left w:val="none" w:sz="0" w:space="0" w:color="auto"/>
        <w:bottom w:val="none" w:sz="0" w:space="0" w:color="auto"/>
        <w:right w:val="none" w:sz="0" w:space="0" w:color="auto"/>
      </w:divBdr>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0885248">
          <w:marLeft w:val="547"/>
          <w:marRight w:val="0"/>
          <w:marTop w:val="240"/>
          <w:marBottom w:val="0"/>
          <w:divBdr>
            <w:top w:val="none" w:sz="0" w:space="0" w:color="auto"/>
            <w:left w:val="none" w:sz="0" w:space="0" w:color="auto"/>
            <w:bottom w:val="none" w:sz="0" w:space="0" w:color="auto"/>
            <w:right w:val="none" w:sz="0" w:space="0" w:color="auto"/>
          </w:divBdr>
        </w:div>
        <w:div w:id="323166494">
          <w:marLeft w:val="547"/>
          <w:marRight w:val="0"/>
          <w:marTop w:val="240"/>
          <w:marBottom w:val="0"/>
          <w:divBdr>
            <w:top w:val="none" w:sz="0" w:space="0" w:color="auto"/>
            <w:left w:val="none" w:sz="0" w:space="0" w:color="auto"/>
            <w:bottom w:val="none" w:sz="0" w:space="0" w:color="auto"/>
            <w:right w:val="none" w:sz="0" w:space="0" w:color="auto"/>
          </w:divBdr>
        </w:div>
      </w:divsChild>
    </w:div>
    <w:div w:id="197186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presse@maxfrank.de" TargetMode="External"/><Relationship Id="rId26" Type="http://schemas.openxmlformats.org/officeDocument/2006/relationships/hyperlink" Target="http://www.maxfrank.com"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maxfrank.com"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maxfrank.com" TargetMode="External"/><Relationship Id="rId20" Type="http://schemas.openxmlformats.org/officeDocument/2006/relationships/hyperlink" Target="http://www.maxfran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maxfrank.com"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maxfrank.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5DCEB2C26EB7843AEFC6FCF6CCC240C" ma:contentTypeVersion="16" ma:contentTypeDescription="Ein neues Dokument erstellen." ma:contentTypeScope="" ma:versionID="e4b0f1691e55f5c061124d98d798b718">
  <xsd:schema xmlns:xsd="http://www.w3.org/2001/XMLSchema" xmlns:xs="http://www.w3.org/2001/XMLSchema" xmlns:p="http://schemas.microsoft.com/office/2006/metadata/properties" xmlns:ns2="0611d0cf-fb1e-4a35-a7bc-41a265efd140" xmlns:ns3="47d7d085-4b5c-48a4-b494-172d73749423" targetNamespace="http://schemas.microsoft.com/office/2006/metadata/properties" ma:root="true" ma:fieldsID="818638e356d04e679038fc66a4b834aa" ns2:_="" ns3:_="">
    <xsd:import namespace="0611d0cf-fb1e-4a35-a7bc-41a265efd140"/>
    <xsd:import namespace="47d7d085-4b5c-48a4-b494-172d73749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1d0cf-fb1e-4a35-a7bc-41a265efd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a52a5df-23ce-43f7-baa2-980ec47aae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d7d085-4b5c-48a4-b494-172d73749423"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abd7808d-3e9d-47b0-8ac6-6adf68e1a70c}" ma:internalName="TaxCatchAll" ma:showField="CatchAllData" ma:web="47d7d085-4b5c-48a4-b494-172d73749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11d0cf-fb1e-4a35-a7bc-41a265efd140">
      <Terms xmlns="http://schemas.microsoft.com/office/infopath/2007/PartnerControls"/>
    </lcf76f155ced4ddcb4097134ff3c332f>
    <TaxCatchAll xmlns="47d7d085-4b5c-48a4-b494-172d737494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22F65-93CA-4385-B979-D0576DC29DB1}">
  <ds:schemaRefs>
    <ds:schemaRef ds:uri="http://schemas.microsoft.com/sharepoint/v3/contenttype/forms"/>
  </ds:schemaRefs>
</ds:datastoreItem>
</file>

<file path=customXml/itemProps2.xml><?xml version="1.0" encoding="utf-8"?>
<ds:datastoreItem xmlns:ds="http://schemas.openxmlformats.org/officeDocument/2006/customXml" ds:itemID="{E5E90E85-F786-4141-B14A-3D4E7627C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1d0cf-fb1e-4a35-a7bc-41a265efd140"/>
    <ds:schemaRef ds:uri="47d7d085-4b5c-48a4-b494-172d73749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00AC2-DB9F-43EC-8DF6-E9E2AA640401}">
  <ds:schemaRefs>
    <ds:schemaRef ds:uri="http://schemas.microsoft.com/office/2006/metadata/properties"/>
    <ds:schemaRef ds:uri="http://schemas.microsoft.com/office/infopath/2007/PartnerControls"/>
    <ds:schemaRef ds:uri="0611d0cf-fb1e-4a35-a7bc-41a265efd140"/>
    <ds:schemaRef ds:uri="47d7d085-4b5c-48a4-b494-172d73749423"/>
  </ds:schemaRefs>
</ds:datastoreItem>
</file>

<file path=customXml/itemProps4.xml><?xml version="1.0" encoding="utf-8"?>
<ds:datastoreItem xmlns:ds="http://schemas.openxmlformats.org/officeDocument/2006/customXml" ds:itemID="{1F023BC9-85A2-4FBE-8570-EF614D18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5</Pages>
  <Words>722</Words>
  <Characters>4555</Characters>
  <Application>Microsoft Office Word</Application>
  <DocSecurity>0</DocSecurity>
  <Lines>37</Lines>
  <Paragraphs>10</Paragraphs>
  <ScaleCrop>false</ScaleCrop>
  <Company>Max Frank GmbH &amp; Co KG</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subject/>
  <dc:creator>MAX FRANK Group</dc:creator>
  <cp:keywords/>
  <cp:lastModifiedBy>Katrin Weber</cp:lastModifiedBy>
  <cp:revision>2</cp:revision>
  <cp:lastPrinted>2018-12-12T07:47:00Z</cp:lastPrinted>
  <dcterms:created xsi:type="dcterms:W3CDTF">2023-03-08T08:33:00Z</dcterms:created>
  <dcterms:modified xsi:type="dcterms:W3CDTF">2023-03-08T08:33:00Z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0x010100C5DCEB2C26EB7843AEFC6FCF6CCC240C</vt:lpwstr>
  </property>
  <property fmtid="{D5CDD505-2E9C-101B-9397-08002B2CF9AE}" pid="3" name="MediaServiceImageTags">
    <vt:lpwstr/>
  </property>
</Properties>
</file>