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EB" w:rsidRPr="00073E2F" w:rsidRDefault="00672CEB">
      <w:pPr>
        <w:rPr>
          <w:color w:val="808080"/>
          <w:sz w:val="24"/>
          <w:lang w:val="fr-CH"/>
        </w:rPr>
      </w:pPr>
    </w:p>
    <w:p w:rsidR="00672CEB" w:rsidRPr="0076536A" w:rsidRDefault="00087815" w:rsidP="00805863">
      <w:pPr>
        <w:spacing w:after="120"/>
        <w:rPr>
          <w:b/>
          <w:bCs/>
          <w:sz w:val="24"/>
          <w:lang w:val="fr-CH"/>
        </w:rPr>
      </w:pPr>
      <w:r>
        <w:rPr>
          <w:b/>
          <w:bCs/>
          <w:sz w:val="24"/>
          <w:lang w:val="fr-CH"/>
        </w:rPr>
        <w:t>Unterstützungskorb U-Korb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068"/>
        <w:gridCol w:w="3668"/>
      </w:tblGrid>
      <w:tr w:rsidR="00672CEB" w:rsidRPr="001C5612" w:rsidTr="00087815">
        <w:trPr>
          <w:trHeight w:val="340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537F27" w:rsidP="009D1148">
            <w:pPr>
              <w:tabs>
                <w:tab w:val="left" w:pos="163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Listen N</w:t>
            </w:r>
            <w:r w:rsidR="00B61767">
              <w:rPr>
                <w:sz w:val="18"/>
                <w:szCs w:val="18"/>
              </w:rPr>
              <w:t>r.:</w:t>
            </w:r>
            <w:r w:rsidR="00B61767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6304B1" w:rsidRPr="007E1FF5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bookmarkStart w:id="1" w:name="_GoBack"/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bookmarkEnd w:id="1"/>
            <w:r w:rsidR="006304B1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9D1148">
            <w:pPr>
              <w:tabs>
                <w:tab w:val="left" w:pos="1137"/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Zu Plan Nr.: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110729">
            <w:pPr>
              <w:tabs>
                <w:tab w:val="left" w:pos="1188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Datum</w:t>
            </w:r>
            <w:r w:rsidR="00C91670">
              <w:rPr>
                <w:sz w:val="18"/>
                <w:szCs w:val="18"/>
              </w:rPr>
              <w:t>:</w:t>
            </w:r>
            <w:r w:rsidR="006304B1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A92" w:rsidRPr="001C5612" w:rsidRDefault="00A32A92" w:rsidP="009D114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Objekt: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A92" w:rsidRPr="001C5612" w:rsidRDefault="00A32A92" w:rsidP="00A32A92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Bauingenieur: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92" w:rsidRPr="001C5612" w:rsidRDefault="00A32A92" w:rsidP="009D1148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Bauteil:</w:t>
            </w:r>
            <w:r w:rsidR="00CC035C" w:rsidRPr="001C5612">
              <w:rPr>
                <w:b/>
                <w:bCs/>
                <w:sz w:val="18"/>
                <w:szCs w:val="18"/>
              </w:rPr>
              <w:t xml:space="preserve"> </w:t>
            </w:r>
            <w:r w:rsidR="00CC035C"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A92" w:rsidRPr="001C5612" w:rsidRDefault="00A32A92" w:rsidP="00110729">
            <w:pPr>
              <w:tabs>
                <w:tab w:val="left" w:pos="118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A32A92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A92" w:rsidRPr="001C5612" w:rsidRDefault="00A32A92" w:rsidP="00537F27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Lieferadresse: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2A92" w:rsidRPr="001C5612" w:rsidRDefault="00A32A92" w:rsidP="00C91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Strasse, Nr.:</w:t>
            </w:r>
            <w:r w:rsidR="00537F27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6304B1">
            <w:pPr>
              <w:tabs>
                <w:tab w:val="left" w:pos="621"/>
              </w:tabs>
              <w:rPr>
                <w:sz w:val="18"/>
                <w:szCs w:val="18"/>
                <w:lang w:val="it-IT"/>
              </w:rPr>
            </w:pPr>
            <w:r w:rsidRPr="001C5612">
              <w:rPr>
                <w:sz w:val="18"/>
                <w:szCs w:val="18"/>
                <w:lang w:val="it-IT"/>
              </w:rPr>
              <w:t>Gez.</w:t>
            </w:r>
            <w:r w:rsidR="0074456E">
              <w:rPr>
                <w:sz w:val="18"/>
                <w:szCs w:val="18"/>
                <w:lang w:val="it-IT"/>
              </w:rPr>
              <w:t>:</w:t>
            </w:r>
            <w:r w:rsidR="006304B1">
              <w:rPr>
                <w:sz w:val="18"/>
                <w:szCs w:val="18"/>
                <w:lang w:val="it-IT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6304B1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PLZ, Ort:</w:t>
            </w:r>
            <w:r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>Liefertermin: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304B1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6304B1">
              <w:rPr>
                <w:b/>
                <w:bCs/>
                <w:sz w:val="18"/>
                <w:szCs w:val="18"/>
              </w:rPr>
            </w:r>
            <w:r w:rsidR="006304B1">
              <w:rPr>
                <w:b/>
                <w:bCs/>
                <w:sz w:val="18"/>
                <w:szCs w:val="18"/>
              </w:rPr>
              <w:fldChar w:fldCharType="separate"/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noProof/>
                <w:sz w:val="18"/>
                <w:szCs w:val="18"/>
              </w:rPr>
              <w:t> </w:t>
            </w:r>
            <w:r w:rsidR="006304B1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72CEB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6304B1">
            <w:pPr>
              <w:tabs>
                <w:tab w:val="left" w:pos="1631"/>
              </w:tabs>
              <w:rPr>
                <w:b/>
                <w:bCs/>
                <w:sz w:val="18"/>
                <w:szCs w:val="18"/>
              </w:rPr>
            </w:pPr>
            <w:r w:rsidRPr="001C5612">
              <w:rPr>
                <w:b/>
                <w:bCs/>
                <w:sz w:val="18"/>
                <w:szCs w:val="18"/>
              </w:rPr>
              <w:t xml:space="preserve">Unternehmer: </w:t>
            </w:r>
            <w:r w:rsidRPr="001C5612">
              <w:rPr>
                <w:b/>
                <w:bCs/>
                <w:sz w:val="18"/>
                <w:szCs w:val="18"/>
              </w:rPr>
              <w:tab/>
            </w:r>
            <w:r w:rsidR="009676C0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76C0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676C0">
              <w:rPr>
                <w:b/>
                <w:bCs/>
                <w:sz w:val="18"/>
                <w:szCs w:val="18"/>
              </w:rPr>
            </w:r>
            <w:r w:rsidR="009676C0">
              <w:rPr>
                <w:b/>
                <w:bCs/>
                <w:sz w:val="18"/>
                <w:szCs w:val="18"/>
              </w:rPr>
              <w:fldChar w:fldCharType="separate"/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noProof/>
                <w:sz w:val="18"/>
                <w:szCs w:val="18"/>
              </w:rPr>
              <w:t> </w:t>
            </w:r>
            <w:r w:rsidR="009676C0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C91670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Bauführer: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  <w:tr w:rsidR="00672CEB" w:rsidRPr="001C5612" w:rsidTr="00087815">
        <w:trPr>
          <w:trHeight w:val="340"/>
        </w:trPr>
        <w:tc>
          <w:tcPr>
            <w:tcW w:w="6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5179DA" w:rsidP="0055373B">
            <w:pPr>
              <w:tabs>
                <w:tab w:val="left" w:pos="1631"/>
              </w:tabs>
              <w:rPr>
                <w:sz w:val="18"/>
                <w:szCs w:val="18"/>
              </w:rPr>
            </w:pPr>
            <w:r w:rsidRPr="004D4376">
              <w:rPr>
                <w:rFonts w:ascii="Helvetica" w:hAnsi="Helvetica"/>
                <w:sz w:val="18"/>
                <w:szCs w:val="18"/>
              </w:rPr>
              <w:t>Verrechnungsstelle:</w:t>
            </w:r>
            <w:r w:rsidRPr="004D4376">
              <w:rPr>
                <w:rFonts w:ascii="Helvetica" w:hAnsi="Helvetica"/>
                <w:sz w:val="18"/>
                <w:szCs w:val="18"/>
              </w:rPr>
              <w:tab/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D4376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4D4376">
              <w:rPr>
                <w:rFonts w:ascii="Helvetica" w:hAnsi="Helvetica"/>
                <w:sz w:val="18"/>
                <w:szCs w:val="18"/>
              </w:rPr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noProof/>
                <w:sz w:val="18"/>
                <w:szCs w:val="18"/>
              </w:rPr>
              <w:t> </w:t>
            </w:r>
            <w:r w:rsidRPr="004D4376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EB" w:rsidRPr="001C5612" w:rsidRDefault="00672CEB" w:rsidP="006304B1">
            <w:pPr>
              <w:tabs>
                <w:tab w:val="left" w:pos="1206"/>
              </w:tabs>
              <w:rPr>
                <w:sz w:val="18"/>
                <w:szCs w:val="18"/>
              </w:rPr>
            </w:pPr>
            <w:r w:rsidRPr="001C5612">
              <w:rPr>
                <w:sz w:val="18"/>
                <w:szCs w:val="18"/>
              </w:rPr>
              <w:t>Tel. Baustelle:</w:t>
            </w:r>
            <w:r w:rsidR="00832B29" w:rsidRPr="001C5612">
              <w:rPr>
                <w:sz w:val="18"/>
                <w:szCs w:val="18"/>
              </w:rPr>
              <w:tab/>
            </w:r>
            <w:r w:rsidR="006304B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304B1">
              <w:rPr>
                <w:sz w:val="18"/>
                <w:szCs w:val="18"/>
              </w:rPr>
              <w:instrText xml:space="preserve"> FORMTEXT </w:instrText>
            </w:r>
            <w:r w:rsidR="006304B1">
              <w:rPr>
                <w:sz w:val="18"/>
                <w:szCs w:val="18"/>
              </w:rPr>
            </w:r>
            <w:r w:rsidR="006304B1">
              <w:rPr>
                <w:sz w:val="18"/>
                <w:szCs w:val="18"/>
              </w:rPr>
              <w:fldChar w:fldCharType="separate"/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noProof/>
                <w:sz w:val="18"/>
                <w:szCs w:val="18"/>
              </w:rPr>
              <w:t> </w:t>
            </w:r>
            <w:r w:rsidR="006304B1">
              <w:rPr>
                <w:sz w:val="18"/>
                <w:szCs w:val="18"/>
              </w:rPr>
              <w:fldChar w:fldCharType="end"/>
            </w:r>
          </w:p>
        </w:tc>
      </w:tr>
    </w:tbl>
    <w:p w:rsidR="00666744" w:rsidRDefault="00666744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p w:rsidR="00087815" w:rsidRDefault="00087815" w:rsidP="00087815">
      <w:pPr>
        <w:pStyle w:val="Kopfzeile"/>
        <w:tabs>
          <w:tab w:val="clear" w:pos="4536"/>
          <w:tab w:val="clear" w:pos="9072"/>
        </w:tabs>
        <w:rPr>
          <w:sz w:val="16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480"/>
      </w:tblGrid>
      <w:tr w:rsidR="00087815" w:rsidTr="00B95B31">
        <w:trPr>
          <w:trHeight w:val="2493"/>
        </w:trPr>
        <w:tc>
          <w:tcPr>
            <w:tcW w:w="3850" w:type="dxa"/>
          </w:tcPr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</w:rPr>
            </w:pPr>
            <w:r w:rsidRPr="00243B61">
              <w:rPr>
                <w:b/>
                <w:bCs/>
                <w:sz w:val="14"/>
              </w:rPr>
              <w:t>Festlegung der notwendigen U-Korb-Grösse: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14"/>
              </w:rPr>
            </w:pP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>
              <w:rPr>
                <w:noProof/>
                <w:sz w:val="14"/>
                <w:lang w:val="de-CH" w:eastAsia="de-CH"/>
              </w:rPr>
              <w:drawing>
                <wp:inline distT="0" distB="0" distL="0" distR="0">
                  <wp:extent cx="2289175" cy="1463040"/>
                  <wp:effectExtent l="0" t="0" r="0" b="10160"/>
                  <wp:docPr id="2" name="Bild 1" descr="U_Korb_01_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_Korb_01_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85" t="11449" r="12311" b="59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17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>Ermittlung der notwendigen U-Korb-Grösse unter Berücksichtigung der geforderten Betondeckung und der gewünschten Deckendicke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>Beispiel: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  <w:tab w:val="left" w:pos="3530"/>
                <w:tab w:val="left" w:pos="4610"/>
              </w:tabs>
              <w:rPr>
                <w:sz w:val="14"/>
              </w:rPr>
            </w:pPr>
            <w:r w:rsidRPr="00243B61">
              <w:rPr>
                <w:sz w:val="14"/>
              </w:rPr>
              <w:t xml:space="preserve">1. Betondeckung der Unterbewehrung </w:t>
            </w:r>
            <w:r w:rsidRPr="00243B61">
              <w:rPr>
                <w:sz w:val="14"/>
              </w:rPr>
              <w:tab/>
              <w:t>a1</w:t>
            </w:r>
            <w:r w:rsidRPr="00243B61">
              <w:rPr>
                <w:sz w:val="14"/>
              </w:rPr>
              <w:tab/>
              <w:t>30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  <w:tab w:val="left" w:pos="3530"/>
                <w:tab w:val="left" w:pos="4610"/>
              </w:tabs>
              <w:rPr>
                <w:sz w:val="14"/>
              </w:rPr>
            </w:pPr>
            <w:r w:rsidRPr="00243B61">
              <w:rPr>
                <w:sz w:val="14"/>
              </w:rPr>
              <w:t>2. Betondeckung der Oberbewehrung</w:t>
            </w:r>
            <w:r w:rsidRPr="00243B61">
              <w:rPr>
                <w:sz w:val="14"/>
              </w:rPr>
              <w:tab/>
              <w:t>a2</w:t>
            </w:r>
            <w:r w:rsidRPr="00243B61">
              <w:rPr>
                <w:sz w:val="14"/>
              </w:rPr>
              <w:tab/>
              <w:t>20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  <w:tab w:val="left" w:pos="3530"/>
                <w:tab w:val="left" w:pos="4610"/>
              </w:tabs>
              <w:rPr>
                <w:sz w:val="14"/>
              </w:rPr>
            </w:pPr>
            <w:r w:rsidRPr="00243B61">
              <w:rPr>
                <w:sz w:val="14"/>
              </w:rPr>
              <w:t>3. Bauhöhe der Unterbewehrung*</w:t>
            </w:r>
            <w:r w:rsidRPr="00243B61">
              <w:rPr>
                <w:sz w:val="14"/>
              </w:rPr>
              <w:tab/>
              <w:t>b1</w:t>
            </w:r>
            <w:r w:rsidRPr="00243B61">
              <w:rPr>
                <w:sz w:val="14"/>
              </w:rPr>
              <w:tab/>
              <w:t>15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  <w:tab w:val="left" w:pos="3530"/>
                <w:tab w:val="left" w:pos="4610"/>
              </w:tabs>
              <w:rPr>
                <w:sz w:val="14"/>
              </w:rPr>
            </w:pPr>
            <w:r w:rsidRPr="00243B61">
              <w:rPr>
                <w:sz w:val="14"/>
              </w:rPr>
              <w:t>4. Bauhöhe der Oberbewehrung*</w:t>
            </w:r>
            <w:r w:rsidRPr="00243B61">
              <w:rPr>
                <w:sz w:val="14"/>
              </w:rPr>
              <w:tab/>
            </w:r>
            <w:r w:rsidRPr="00243B61">
              <w:rPr>
                <w:sz w:val="14"/>
                <w:u w:val="single"/>
              </w:rPr>
              <w:t>b2</w:t>
            </w:r>
            <w:r w:rsidRPr="00243B61">
              <w:rPr>
                <w:sz w:val="14"/>
                <w:u w:val="single"/>
              </w:rPr>
              <w:tab/>
              <w:t>15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  <w:tab w:val="left" w:pos="3530"/>
                <w:tab w:val="left" w:pos="4610"/>
              </w:tabs>
              <w:rPr>
                <w:sz w:val="14"/>
              </w:rPr>
            </w:pPr>
            <w:r w:rsidRPr="00243B61">
              <w:rPr>
                <w:sz w:val="14"/>
              </w:rPr>
              <w:tab/>
              <w:t xml:space="preserve">Summe x </w:t>
            </w:r>
            <w:r w:rsidRPr="00243B61">
              <w:rPr>
                <w:sz w:val="14"/>
              </w:rPr>
              <w:tab/>
              <w:t>80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 xml:space="preserve">Gewünschte Deckendicke „d“ minus Summe „x“ ergibt die notwendige U-Korb-Höhe „h“. 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>In unserem Beispiel bei einer gewünschten Deckendicke von 200 mm: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>200 – 80 = U-Korb-Höhe 120 mm</w:t>
            </w: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</w:p>
          <w:p w:rsidR="00087815" w:rsidRPr="00243B61" w:rsidRDefault="00087815" w:rsidP="00B95B31">
            <w:pPr>
              <w:pStyle w:val="Kopfzeile"/>
              <w:tabs>
                <w:tab w:val="clear" w:pos="4536"/>
                <w:tab w:val="clear" w:pos="9072"/>
              </w:tabs>
              <w:rPr>
                <w:sz w:val="14"/>
              </w:rPr>
            </w:pPr>
            <w:r w:rsidRPr="00243B61">
              <w:rPr>
                <w:sz w:val="14"/>
              </w:rPr>
              <w:t xml:space="preserve">* bitte die Mattenübergreifungsstösse beachten. </w:t>
            </w:r>
          </w:p>
        </w:tc>
      </w:tr>
    </w:tbl>
    <w:p w:rsidR="00087815" w:rsidRPr="003D0D74" w:rsidRDefault="00087815" w:rsidP="00087815">
      <w:pPr>
        <w:rPr>
          <w:vanish/>
        </w:rPr>
      </w:pPr>
    </w:p>
    <w:tbl>
      <w:tblPr>
        <w:tblpPr w:leftFromText="141" w:rightFromText="141" w:vertAnchor="text" w:horzAnchor="margin" w:tblpX="140" w:tblpY="223"/>
        <w:tblW w:w="99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2066"/>
        <w:gridCol w:w="2066"/>
        <w:gridCol w:w="2066"/>
        <w:gridCol w:w="1871"/>
      </w:tblGrid>
      <w:tr w:rsidR="00087815" w:rsidRPr="00BB5A75" w:rsidTr="00087815">
        <w:trPr>
          <w:cantSplit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b/>
                <w:bCs/>
                <w:sz w:val="16"/>
              </w:rPr>
            </w:pPr>
            <w:r w:rsidRPr="00BB5A75">
              <w:rPr>
                <w:b/>
                <w:bCs/>
                <w:sz w:val="16"/>
              </w:rPr>
              <w:t>Pos.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b/>
                <w:bCs/>
                <w:sz w:val="16"/>
              </w:rPr>
            </w:pPr>
            <w:r w:rsidRPr="00BB5A75">
              <w:rPr>
                <w:b/>
                <w:bCs/>
                <w:sz w:val="16"/>
              </w:rPr>
              <w:t>Höhe h</w:t>
            </w:r>
          </w:p>
          <w:p w:rsidR="00087815" w:rsidRPr="00BB5A75" w:rsidRDefault="00087815" w:rsidP="00087815">
            <w:pPr>
              <w:jc w:val="center"/>
              <w:rPr>
                <w:b/>
                <w:bCs/>
                <w:sz w:val="16"/>
              </w:rPr>
            </w:pPr>
            <w:r w:rsidRPr="00BB5A75">
              <w:rPr>
                <w:b/>
                <w:bCs/>
                <w:sz w:val="16"/>
              </w:rPr>
              <w:t>cm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087815" w:rsidRDefault="00087815" w:rsidP="00087815">
            <w:pPr>
              <w:pStyle w:val="berschrift2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7815">
              <w:rPr>
                <w:rFonts w:ascii="Arial" w:hAnsi="Arial" w:cs="Arial"/>
                <w:color w:val="auto"/>
                <w:sz w:val="16"/>
                <w:szCs w:val="16"/>
              </w:rPr>
              <w:t>Artikelnummer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b/>
                <w:bCs/>
                <w:sz w:val="16"/>
              </w:rPr>
            </w:pPr>
            <w:r w:rsidRPr="00BB5A75">
              <w:rPr>
                <w:b/>
                <w:bCs/>
                <w:sz w:val="16"/>
              </w:rPr>
              <w:t>Stück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b/>
                <w:bCs/>
                <w:sz w:val="16"/>
              </w:rPr>
            </w:pPr>
            <w:r w:rsidRPr="00BB5A75">
              <w:rPr>
                <w:b/>
                <w:bCs/>
                <w:sz w:val="16"/>
              </w:rPr>
              <w:t>Stück/Palette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CHUKS02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" w:name="Text125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3‘000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6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7" w:name="Text126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7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2‘800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8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9" w:name="Text127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9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2‘600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0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" w:name="Text12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1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2‘200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2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" w:name="Text12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3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2‘000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4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" w:name="Text130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5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6" w:name="Text131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6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7" w:name="Text16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7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CHUK09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8" w:name="Text16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9" w:name="Text132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19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0" w:name="Text150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1" w:name="Text133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2" w:name="Text151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3" w:name="Text134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3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4" w:name="Text152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1‘000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5" w:name="Text135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5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6" w:name="Text154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6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1‘000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7" w:name="Text136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7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28" w:name="Text153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800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9" w:name="Text137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29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0" w:name="Text155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800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1" w:name="Text13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32" w:name="Text156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800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3" w:name="Text13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3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34" w:name="Text157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800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5" w:name="Text140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5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6" w:name="Text15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6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7" w:name="Text141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7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CHUK19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" w:name="Text15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9" w:name="Text142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39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0" w:name="Text160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41" w:name="Text143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2" w:name="Text161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3" w:name="Text144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3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4" w:name="Text162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600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45" w:name="Text145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5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6" w:name="Text163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6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47" w:name="Text146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7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8" w:name="Text164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8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9" w:name="Text147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49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50" w:name="Text165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1" w:name="Text148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1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2" w:name="Text166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2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3" w:name="Text149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3"/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4" w:name="Text167"/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  <w:bookmarkEnd w:id="54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400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  <w:tr w:rsidR="00087815" w:rsidRPr="00BB5A75" w:rsidTr="00087815">
        <w:trPr>
          <w:cantSplit/>
          <w:trHeight w:hRule="exact" w:val="19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t>CHUK39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 w:rsidRPr="00BB5A75">
              <w:rPr>
                <w:rFonts w:cs="Arial"/>
                <w:sz w:val="1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BB5A75">
              <w:rPr>
                <w:rFonts w:cs="Arial"/>
                <w:sz w:val="14"/>
              </w:rPr>
              <w:instrText xml:space="preserve"> FORMTEXT </w:instrText>
            </w:r>
            <w:r w:rsidRPr="00BB5A75">
              <w:rPr>
                <w:rFonts w:cs="Arial"/>
                <w:sz w:val="14"/>
              </w:rPr>
            </w:r>
            <w:r w:rsidRPr="00BB5A75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>
              <w:rPr>
                <w:rFonts w:cs="Arial"/>
                <w:noProof/>
                <w:sz w:val="14"/>
              </w:rPr>
              <w:t> </w:t>
            </w:r>
            <w:r w:rsidRPr="00BB5A75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815" w:rsidRPr="00BB5A75" w:rsidRDefault="00087815" w:rsidP="00087815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200</w:t>
            </w:r>
          </w:p>
        </w:tc>
      </w:tr>
    </w:tbl>
    <w:p w:rsidR="00087815" w:rsidRPr="00894F1A" w:rsidRDefault="00087815" w:rsidP="00CC035C">
      <w:pPr>
        <w:tabs>
          <w:tab w:val="left" w:pos="1134"/>
          <w:tab w:val="left" w:pos="1560"/>
          <w:tab w:val="left" w:pos="1843"/>
        </w:tabs>
        <w:rPr>
          <w:sz w:val="8"/>
          <w:szCs w:val="8"/>
          <w:lang w:val="en-GB"/>
        </w:rPr>
      </w:pPr>
    </w:p>
    <w:sectPr w:rsidR="00087815" w:rsidRPr="00894F1A" w:rsidSect="00087815">
      <w:headerReference w:type="default" r:id="rId9"/>
      <w:footerReference w:type="default" r:id="rId10"/>
      <w:type w:val="continuous"/>
      <w:pgSz w:w="11906" w:h="16838"/>
      <w:pgMar w:top="964" w:right="566" w:bottom="454" w:left="964" w:header="284" w:footer="24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74" w:rsidRDefault="00FA6574">
      <w:r>
        <w:separator/>
      </w:r>
    </w:p>
  </w:endnote>
  <w:endnote w:type="continuationSeparator" w:id="0">
    <w:p w:rsidR="00FA6574" w:rsidRDefault="00F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Com-Lt">
    <w:panose1 w:val="00000000000000000000"/>
    <w:charset w:val="4D"/>
    <w:family w:val="auto"/>
    <w:notTrueType/>
    <w:pitch w:val="default"/>
    <w:sig w:usb0="00000001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17" w:rsidRPr="004A7F37" w:rsidRDefault="00497A17" w:rsidP="00497A17">
    <w:pPr>
      <w:pStyle w:val="Fuzeile"/>
      <w:spacing w:line="312" w:lineRule="auto"/>
      <w:rPr>
        <w:w w:val="105"/>
        <w:sz w:val="16"/>
        <w:szCs w:val="16"/>
      </w:rPr>
    </w:pPr>
    <w:r w:rsidRPr="004A7F37">
      <w:rPr>
        <w:b/>
        <w:bCs/>
        <w:w w:val="105"/>
        <w:sz w:val="16"/>
        <w:szCs w:val="16"/>
      </w:rPr>
      <w:t>Max Frank AG</w:t>
    </w:r>
  </w:p>
  <w:p w:rsidR="00497A17" w:rsidRPr="00247B7D" w:rsidRDefault="00497A17" w:rsidP="00497A17">
    <w:pPr>
      <w:pStyle w:val="Fuzeile"/>
      <w:tabs>
        <w:tab w:val="clear" w:pos="9072"/>
      </w:tabs>
      <w:rPr>
        <w:rFonts w:cs="Arial"/>
        <w:w w:val="105"/>
        <w:sz w:val="16"/>
        <w:szCs w:val="16"/>
        <w:lang w:val="fr-CH"/>
      </w:rPr>
    </w:pPr>
    <w:r w:rsidRPr="004A7F37">
      <w:rPr>
        <w:w w:val="105"/>
        <w:sz w:val="16"/>
        <w:szCs w:val="16"/>
      </w:rPr>
      <w:t>Industriestr. 100</w:t>
    </w:r>
    <w:r w:rsidRPr="004A7F37">
      <w:rPr>
        <w:rFonts w:cs="Arial"/>
        <w:w w:val="105"/>
        <w:sz w:val="16"/>
        <w:szCs w:val="16"/>
      </w:rPr>
      <w:t xml:space="preserve">│CH-3178 </w:t>
    </w:r>
    <w:proofErr w:type="spellStart"/>
    <w:r w:rsidRPr="004A7F37">
      <w:rPr>
        <w:rFonts w:cs="Arial"/>
        <w:w w:val="105"/>
        <w:sz w:val="16"/>
        <w:szCs w:val="16"/>
      </w:rPr>
      <w:t>Bösingen│Tel</w:t>
    </w:r>
    <w:proofErr w:type="spellEnd"/>
    <w:r w:rsidRPr="004A7F37">
      <w:rPr>
        <w:rFonts w:cs="Arial"/>
        <w:w w:val="105"/>
        <w:sz w:val="16"/>
        <w:szCs w:val="16"/>
      </w:rPr>
      <w:t xml:space="preserve">. </w:t>
    </w:r>
    <w:r w:rsidRPr="00247B7D">
      <w:rPr>
        <w:rFonts w:cs="Arial"/>
        <w:w w:val="105"/>
        <w:sz w:val="16"/>
        <w:szCs w:val="16"/>
        <w:lang w:val="fr-CH"/>
      </w:rPr>
      <w:t>+41 (0)31 740 55 55│Fax +41 (0)31 740 55 56│info@maxfrank.ch│www.maxfrank.com</w:t>
    </w:r>
  </w:p>
  <w:p w:rsidR="00805863" w:rsidRPr="00497A17" w:rsidRDefault="00497A17" w:rsidP="00497A17">
    <w:pPr>
      <w:pStyle w:val="Fuzeile"/>
      <w:tabs>
        <w:tab w:val="clear" w:pos="9072"/>
      </w:tabs>
      <w:rPr>
        <w:color w:val="999999"/>
        <w:sz w:val="17"/>
        <w:szCs w:val="17"/>
        <w:lang w:val="fr-CH"/>
      </w:rPr>
    </w:pPr>
    <w:r w:rsidRPr="00247B7D">
      <w:rPr>
        <w:color w:val="999999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74" w:rsidRDefault="00FA6574">
      <w:r>
        <w:separator/>
      </w:r>
    </w:p>
  </w:footnote>
  <w:footnote w:type="continuationSeparator" w:id="0">
    <w:p w:rsidR="00FA6574" w:rsidRDefault="00FA6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863" w:rsidRPr="005E3FCE" w:rsidRDefault="005E3FCE" w:rsidP="005E3FCE">
    <w:pPr>
      <w:tabs>
        <w:tab w:val="right" w:pos="10065"/>
      </w:tabs>
      <w:rPr>
        <w:b/>
        <w:noProof/>
        <w:color w:val="999999"/>
        <w:w w:val="110"/>
        <w:sz w:val="40"/>
        <w:szCs w:val="40"/>
      </w:rPr>
    </w:pPr>
    <w:r>
      <w:rPr>
        <w:color w:val="808080" w:themeColor="background1" w:themeShade="80"/>
        <w:sz w:val="40"/>
        <w:szCs w:val="40"/>
      </w:rPr>
      <w:t>U-Korb  Bestellformular</w:t>
    </w:r>
    <w:r>
      <w:rPr>
        <w:color w:val="999999"/>
        <w:sz w:val="40"/>
        <w:szCs w:val="40"/>
      </w:rPr>
      <w:tab/>
    </w:r>
    <w:r>
      <w:rPr>
        <w:b/>
        <w:noProof/>
        <w:color w:val="999999"/>
        <w:w w:val="110"/>
        <w:sz w:val="40"/>
        <w:szCs w:val="40"/>
        <w:lang w:val="de-CH" w:eastAsia="de-CH"/>
      </w:rPr>
      <w:drawing>
        <wp:inline distT="0" distB="0" distL="0" distR="0" wp14:anchorId="2D57AC5E" wp14:editId="177C54FD">
          <wp:extent cx="1497330" cy="463550"/>
          <wp:effectExtent l="0" t="0" r="762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5A9"/>
    <w:multiLevelType w:val="hybridMultilevel"/>
    <w:tmpl w:val="9D86A208"/>
    <w:lvl w:ilvl="0" w:tplc="EEB4FC3C">
      <w:start w:val="1"/>
      <w:numFmt w:val="bullet"/>
      <w:lvlText w:val="□"/>
      <w:lvlJc w:val="left"/>
      <w:pPr>
        <w:ind w:left="501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XuhLpAkd93twNdC0xY5nB2+bIszdxder5Auz0skg7CCHgrSg5b2u6m/IDn0YWR9db485tpSN5V0bolYdMBRGg==" w:salt="XyJ3TcrjiVpMhjSCXe0McA==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1"/>
    <w:rsid w:val="00013397"/>
    <w:rsid w:val="00024EA7"/>
    <w:rsid w:val="00032860"/>
    <w:rsid w:val="0004697F"/>
    <w:rsid w:val="000605CD"/>
    <w:rsid w:val="00070244"/>
    <w:rsid w:val="00073E2F"/>
    <w:rsid w:val="00082E07"/>
    <w:rsid w:val="00084A61"/>
    <w:rsid w:val="000853CB"/>
    <w:rsid w:val="00087815"/>
    <w:rsid w:val="000B7951"/>
    <w:rsid w:val="000F7CDC"/>
    <w:rsid w:val="00110729"/>
    <w:rsid w:val="0011432E"/>
    <w:rsid w:val="001143AB"/>
    <w:rsid w:val="0012159C"/>
    <w:rsid w:val="001450B7"/>
    <w:rsid w:val="00157DF9"/>
    <w:rsid w:val="001B1C56"/>
    <w:rsid w:val="001C5612"/>
    <w:rsid w:val="001D1C49"/>
    <w:rsid w:val="001D437B"/>
    <w:rsid w:val="0020255F"/>
    <w:rsid w:val="00212C74"/>
    <w:rsid w:val="00231292"/>
    <w:rsid w:val="00262069"/>
    <w:rsid w:val="00275ECB"/>
    <w:rsid w:val="00287DC1"/>
    <w:rsid w:val="002910D3"/>
    <w:rsid w:val="00297B17"/>
    <w:rsid w:val="002D6226"/>
    <w:rsid w:val="00323747"/>
    <w:rsid w:val="00345B1A"/>
    <w:rsid w:val="00346917"/>
    <w:rsid w:val="00352942"/>
    <w:rsid w:val="00371575"/>
    <w:rsid w:val="0039739B"/>
    <w:rsid w:val="003B57FF"/>
    <w:rsid w:val="003E33AE"/>
    <w:rsid w:val="003E39A2"/>
    <w:rsid w:val="003F0E09"/>
    <w:rsid w:val="00414B7D"/>
    <w:rsid w:val="00421114"/>
    <w:rsid w:val="00493DF2"/>
    <w:rsid w:val="00497A17"/>
    <w:rsid w:val="004B1CC9"/>
    <w:rsid w:val="005179DA"/>
    <w:rsid w:val="0053023D"/>
    <w:rsid w:val="00537F27"/>
    <w:rsid w:val="00547F04"/>
    <w:rsid w:val="00550FA0"/>
    <w:rsid w:val="0055373B"/>
    <w:rsid w:val="005678D0"/>
    <w:rsid w:val="005751AE"/>
    <w:rsid w:val="005943CF"/>
    <w:rsid w:val="005A3492"/>
    <w:rsid w:val="005B45FC"/>
    <w:rsid w:val="005C6135"/>
    <w:rsid w:val="005E3FCE"/>
    <w:rsid w:val="006016AE"/>
    <w:rsid w:val="006035A2"/>
    <w:rsid w:val="006304B1"/>
    <w:rsid w:val="00644BAB"/>
    <w:rsid w:val="006579EA"/>
    <w:rsid w:val="00665878"/>
    <w:rsid w:val="0066648D"/>
    <w:rsid w:val="00666744"/>
    <w:rsid w:val="00672CEB"/>
    <w:rsid w:val="00677902"/>
    <w:rsid w:val="0069746E"/>
    <w:rsid w:val="006A38C1"/>
    <w:rsid w:val="006C202B"/>
    <w:rsid w:val="006D55A2"/>
    <w:rsid w:val="006E017A"/>
    <w:rsid w:val="006E56D1"/>
    <w:rsid w:val="00721C12"/>
    <w:rsid w:val="00735181"/>
    <w:rsid w:val="0074326B"/>
    <w:rsid w:val="0074456E"/>
    <w:rsid w:val="0076536A"/>
    <w:rsid w:val="00765A56"/>
    <w:rsid w:val="00772BC8"/>
    <w:rsid w:val="00774579"/>
    <w:rsid w:val="00793094"/>
    <w:rsid w:val="007E1FF5"/>
    <w:rsid w:val="007E4803"/>
    <w:rsid w:val="007F2393"/>
    <w:rsid w:val="007F7294"/>
    <w:rsid w:val="00805863"/>
    <w:rsid w:val="00807A09"/>
    <w:rsid w:val="008317D9"/>
    <w:rsid w:val="00832B29"/>
    <w:rsid w:val="00841C05"/>
    <w:rsid w:val="0086061B"/>
    <w:rsid w:val="00860B3E"/>
    <w:rsid w:val="0086731D"/>
    <w:rsid w:val="00883F35"/>
    <w:rsid w:val="00890CD5"/>
    <w:rsid w:val="00894F1A"/>
    <w:rsid w:val="008D4F61"/>
    <w:rsid w:val="00901F3F"/>
    <w:rsid w:val="00945FD8"/>
    <w:rsid w:val="00964C9A"/>
    <w:rsid w:val="0096761F"/>
    <w:rsid w:val="009676C0"/>
    <w:rsid w:val="009C597D"/>
    <w:rsid w:val="009D1148"/>
    <w:rsid w:val="009D2F6B"/>
    <w:rsid w:val="009D3335"/>
    <w:rsid w:val="009E75F5"/>
    <w:rsid w:val="009F02BC"/>
    <w:rsid w:val="00A05B5C"/>
    <w:rsid w:val="00A13A2F"/>
    <w:rsid w:val="00A258CC"/>
    <w:rsid w:val="00A32A92"/>
    <w:rsid w:val="00A331DA"/>
    <w:rsid w:val="00A82050"/>
    <w:rsid w:val="00A829FA"/>
    <w:rsid w:val="00A9080C"/>
    <w:rsid w:val="00AB57C0"/>
    <w:rsid w:val="00AC574D"/>
    <w:rsid w:val="00B16E04"/>
    <w:rsid w:val="00B379D5"/>
    <w:rsid w:val="00B37C53"/>
    <w:rsid w:val="00B61767"/>
    <w:rsid w:val="00B81AEC"/>
    <w:rsid w:val="00BA3074"/>
    <w:rsid w:val="00BA51FC"/>
    <w:rsid w:val="00C15D66"/>
    <w:rsid w:val="00C35883"/>
    <w:rsid w:val="00C7550D"/>
    <w:rsid w:val="00C91670"/>
    <w:rsid w:val="00CA69C6"/>
    <w:rsid w:val="00CC035C"/>
    <w:rsid w:val="00CC2C35"/>
    <w:rsid w:val="00CD2E81"/>
    <w:rsid w:val="00CD6259"/>
    <w:rsid w:val="00D01C6E"/>
    <w:rsid w:val="00D128C4"/>
    <w:rsid w:val="00D50C67"/>
    <w:rsid w:val="00D50FE5"/>
    <w:rsid w:val="00D53F30"/>
    <w:rsid w:val="00D5605F"/>
    <w:rsid w:val="00D64725"/>
    <w:rsid w:val="00D675AB"/>
    <w:rsid w:val="00D814F2"/>
    <w:rsid w:val="00D828ED"/>
    <w:rsid w:val="00D84678"/>
    <w:rsid w:val="00DA455F"/>
    <w:rsid w:val="00DC200C"/>
    <w:rsid w:val="00DC41B4"/>
    <w:rsid w:val="00DE1640"/>
    <w:rsid w:val="00DF523B"/>
    <w:rsid w:val="00E27423"/>
    <w:rsid w:val="00E40BE0"/>
    <w:rsid w:val="00E55B98"/>
    <w:rsid w:val="00E5728D"/>
    <w:rsid w:val="00E60B1B"/>
    <w:rsid w:val="00E818D3"/>
    <w:rsid w:val="00EA2314"/>
    <w:rsid w:val="00EA6EB4"/>
    <w:rsid w:val="00EB58A3"/>
    <w:rsid w:val="00EE30CD"/>
    <w:rsid w:val="00EE6EF4"/>
    <w:rsid w:val="00EE7F7C"/>
    <w:rsid w:val="00EF1D97"/>
    <w:rsid w:val="00F0206D"/>
    <w:rsid w:val="00F35069"/>
    <w:rsid w:val="00F40F9C"/>
    <w:rsid w:val="00F4257C"/>
    <w:rsid w:val="00F6408C"/>
    <w:rsid w:val="00F64CD8"/>
    <w:rsid w:val="00F7784D"/>
    <w:rsid w:val="00FA2EF6"/>
    <w:rsid w:val="00FA6574"/>
    <w:rsid w:val="00FB6872"/>
    <w:rsid w:val="00FC27B2"/>
    <w:rsid w:val="00FD1FD3"/>
    <w:rsid w:val="00FD35E4"/>
    <w:rsid w:val="00FE6E16"/>
    <w:rsid w:val="00FF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EFAB0A59-2412-4669-A00F-E9D142D7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16618"/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16618"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87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66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661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66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12F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FDB"/>
    <w:rPr>
      <w:rFonts w:ascii="Tahoma" w:hAnsi="Tahoma" w:cs="Tahoma"/>
      <w:sz w:val="16"/>
      <w:szCs w:val="16"/>
      <w:lang w:val="de-DE" w:eastAsia="de-DE"/>
    </w:rPr>
  </w:style>
  <w:style w:type="paragraph" w:customStyle="1" w:styleId="TabTextv1">
    <w:name w:val="Tab_Text (v1)"/>
    <w:basedOn w:val="Standard"/>
    <w:uiPriority w:val="99"/>
    <w:rsid w:val="00894287"/>
    <w:pPr>
      <w:widowControl w:val="0"/>
      <w:autoSpaceDE w:val="0"/>
      <w:autoSpaceDN w:val="0"/>
      <w:adjustRightInd w:val="0"/>
      <w:spacing w:line="180" w:lineRule="atLeast"/>
      <w:jc w:val="center"/>
      <w:textAlignment w:val="center"/>
    </w:pPr>
    <w:rPr>
      <w:rFonts w:ascii="HelveticaNeueLTCom-Lt" w:hAnsi="HelveticaNeueLTCom-Lt" w:cs="HelveticaNeueLTCom-Lt"/>
      <w:color w:val="000000"/>
      <w:sz w:val="16"/>
      <w:szCs w:val="16"/>
    </w:rPr>
  </w:style>
  <w:style w:type="character" w:styleId="Platzhaltertext">
    <w:name w:val="Placeholder Text"/>
    <w:basedOn w:val="Absatz-Standardschriftart"/>
    <w:rsid w:val="00D01C6E"/>
    <w:rPr>
      <w:color w:val="808080"/>
    </w:rPr>
  </w:style>
  <w:style w:type="table" w:styleId="Tabellenraster">
    <w:name w:val="Table Grid"/>
    <w:basedOn w:val="NormaleTabelle"/>
    <w:rsid w:val="00D5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semiHidden/>
    <w:rsid w:val="00087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8174-B99D-4333-97B0-846D38B9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U-Korb Bestellformular</vt:lpstr>
      <vt:lpstr>egcoiso I bestellformular</vt:lpstr>
    </vt:vector>
  </TitlesOfParts>
  <Company/>
  <LinksUpToDate>false</LinksUpToDate>
  <CharactersWithSpaces>3310</CharactersWithSpaces>
  <SharedDoc>false</SharedDoc>
  <HLinks>
    <vt:vector size="6" baseType="variant">
      <vt:variant>
        <vt:i4>196697</vt:i4>
      </vt:variant>
      <vt:variant>
        <vt:i4>4161</vt:i4>
      </vt:variant>
      <vt:variant>
        <vt:i4>1026</vt:i4>
      </vt:variant>
      <vt:variant>
        <vt:i4>1</vt:i4>
      </vt:variant>
      <vt:variant>
        <vt:lpwstr>egco_logo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U-Korb Bestellformular</dc:title>
  <dc:creator>MAX FRANK Group</dc:creator>
  <cp:lastModifiedBy>Marketing.Azubi</cp:lastModifiedBy>
  <cp:revision>9</cp:revision>
  <cp:lastPrinted>2017-01-25T14:01:00Z</cp:lastPrinted>
  <dcterms:created xsi:type="dcterms:W3CDTF">2017-04-07T06:22:00Z</dcterms:created>
  <dcterms:modified xsi:type="dcterms:W3CDTF">2017-12-14T12:16:00Z</dcterms:modified>
</cp:coreProperties>
</file>